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679E" w14:textId="173E8350" w:rsidR="00583C27" w:rsidRDefault="00583C27" w:rsidP="00DC38D7">
      <w:pPr>
        <w:rPr>
          <w:rFonts w:ascii="Calibri" w:hAnsi="Calibri" w:cs="Calibri"/>
        </w:rPr>
      </w:pPr>
      <w:r w:rsidRPr="005D7CBC">
        <w:rPr>
          <w:rFonts w:ascii="Calibri" w:hAnsi="Calibri" w:cs="Calibri"/>
          <w:u w:val="single"/>
        </w:rPr>
        <w:t>Table 1:</w:t>
      </w:r>
      <w:r>
        <w:rPr>
          <w:rFonts w:ascii="Calibri" w:hAnsi="Calibri" w:cs="Calibri"/>
        </w:rPr>
        <w:t xml:space="preserve"> Characteristics of biopsy-proven metastases detected on follow-up</w:t>
      </w:r>
    </w:p>
    <w:p w14:paraId="70B299EE" w14:textId="77777777" w:rsidR="00C60560" w:rsidRPr="004C5BFA" w:rsidRDefault="00C60560" w:rsidP="00205CFE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2520"/>
        <w:gridCol w:w="2430"/>
      </w:tblGrid>
      <w:tr w:rsidR="004E5E28" w:rsidRPr="004E5E28" w14:paraId="1B1280E2" w14:textId="77777777" w:rsidTr="004E5E28">
        <w:tc>
          <w:tcPr>
            <w:tcW w:w="4585" w:type="dxa"/>
          </w:tcPr>
          <w:p w14:paraId="38309E81" w14:textId="77777777" w:rsidR="004E5E28" w:rsidRPr="004E5E28" w:rsidRDefault="004E5E28" w:rsidP="004E5E28"/>
          <w:p w14:paraId="3C3D9AEC" w14:textId="77777777" w:rsidR="004E5E28" w:rsidRPr="004E5E28" w:rsidRDefault="004E5E28" w:rsidP="004E5E28"/>
        </w:tc>
        <w:tc>
          <w:tcPr>
            <w:tcW w:w="2520" w:type="dxa"/>
          </w:tcPr>
          <w:p w14:paraId="226D2455" w14:textId="77777777" w:rsidR="004E5E28" w:rsidRPr="004E5E28" w:rsidRDefault="004E5E28" w:rsidP="004E5E28">
            <w:pPr>
              <w:rPr>
                <w:b/>
                <w:bCs/>
              </w:rPr>
            </w:pPr>
            <w:r w:rsidRPr="004E5E28">
              <w:rPr>
                <w:b/>
                <w:bCs/>
              </w:rPr>
              <w:t>PN Before Guidelines</w:t>
            </w:r>
          </w:p>
          <w:p w14:paraId="50178720" w14:textId="77777777" w:rsidR="004E5E28" w:rsidRPr="004E5E28" w:rsidRDefault="004E5E28" w:rsidP="004E5E28">
            <w:r w:rsidRPr="004E5E28">
              <w:t>(N=44)</w:t>
            </w:r>
          </w:p>
        </w:tc>
        <w:tc>
          <w:tcPr>
            <w:tcW w:w="2430" w:type="dxa"/>
          </w:tcPr>
          <w:p w14:paraId="31A7C3F2" w14:textId="77777777" w:rsidR="004E5E28" w:rsidRPr="004E5E28" w:rsidRDefault="004E5E28" w:rsidP="004E5E28">
            <w:pPr>
              <w:rPr>
                <w:b/>
                <w:bCs/>
              </w:rPr>
            </w:pPr>
            <w:r w:rsidRPr="004E5E28">
              <w:rPr>
                <w:b/>
                <w:bCs/>
              </w:rPr>
              <w:t>PN After Guidelines</w:t>
            </w:r>
          </w:p>
          <w:p w14:paraId="0C14F548" w14:textId="77777777" w:rsidR="004E5E28" w:rsidRPr="004E5E28" w:rsidRDefault="004E5E28" w:rsidP="004E5E28">
            <w:r w:rsidRPr="004E5E28">
              <w:t>(N=3)</w:t>
            </w:r>
          </w:p>
        </w:tc>
      </w:tr>
      <w:tr w:rsidR="004E5E28" w:rsidRPr="004E5E28" w14:paraId="477A1C06" w14:textId="77777777" w:rsidTr="004E5E28">
        <w:tc>
          <w:tcPr>
            <w:tcW w:w="4585" w:type="dxa"/>
          </w:tcPr>
          <w:p w14:paraId="2FE71AA5" w14:textId="77777777" w:rsidR="004E5E28" w:rsidRPr="004E5E28" w:rsidRDefault="004E5E28" w:rsidP="004E5E28">
            <w:r w:rsidRPr="004E5E28">
              <w:t>Location</w:t>
            </w:r>
          </w:p>
        </w:tc>
        <w:tc>
          <w:tcPr>
            <w:tcW w:w="2520" w:type="dxa"/>
          </w:tcPr>
          <w:p w14:paraId="4FF5FCCA" w14:textId="77777777" w:rsidR="004E5E28" w:rsidRPr="004E5E28" w:rsidRDefault="004E5E28" w:rsidP="004E5E28"/>
        </w:tc>
        <w:tc>
          <w:tcPr>
            <w:tcW w:w="2430" w:type="dxa"/>
          </w:tcPr>
          <w:p w14:paraId="2AEFAAD9" w14:textId="77777777" w:rsidR="004E5E28" w:rsidRPr="004E5E28" w:rsidRDefault="004E5E28" w:rsidP="004E5E28"/>
        </w:tc>
      </w:tr>
      <w:tr w:rsidR="004E5E28" w:rsidRPr="004E5E28" w14:paraId="0EBA063F" w14:textId="77777777" w:rsidTr="004E5E28">
        <w:tc>
          <w:tcPr>
            <w:tcW w:w="4585" w:type="dxa"/>
          </w:tcPr>
          <w:p w14:paraId="3292002D" w14:textId="77777777" w:rsidR="004E5E28" w:rsidRPr="004E5E28" w:rsidRDefault="004E5E28" w:rsidP="004E5E28">
            <w:r w:rsidRPr="004E5E28">
              <w:t xml:space="preserve">    Lymph Nodes</w:t>
            </w:r>
          </w:p>
        </w:tc>
        <w:tc>
          <w:tcPr>
            <w:tcW w:w="2520" w:type="dxa"/>
          </w:tcPr>
          <w:p w14:paraId="261D8AB4" w14:textId="77777777" w:rsidR="004E5E28" w:rsidRPr="004E5E28" w:rsidRDefault="004E5E28" w:rsidP="004E5E28">
            <w:r w:rsidRPr="004E5E28">
              <w:t>7</w:t>
            </w:r>
          </w:p>
        </w:tc>
        <w:tc>
          <w:tcPr>
            <w:tcW w:w="2430" w:type="dxa"/>
          </w:tcPr>
          <w:p w14:paraId="565ED263" w14:textId="77777777" w:rsidR="004E5E28" w:rsidRPr="004E5E28" w:rsidRDefault="004E5E28" w:rsidP="004E5E28">
            <w:r w:rsidRPr="004E5E28">
              <w:t>0</w:t>
            </w:r>
          </w:p>
        </w:tc>
      </w:tr>
      <w:tr w:rsidR="004E5E28" w:rsidRPr="004E5E28" w14:paraId="36B6C922" w14:textId="77777777" w:rsidTr="004E5E28">
        <w:tc>
          <w:tcPr>
            <w:tcW w:w="4585" w:type="dxa"/>
          </w:tcPr>
          <w:p w14:paraId="118E500B" w14:textId="77777777" w:rsidR="004E5E28" w:rsidRPr="004E5E28" w:rsidRDefault="004E5E28" w:rsidP="004E5E28">
            <w:r w:rsidRPr="004E5E28">
              <w:t xml:space="preserve">    Bone</w:t>
            </w:r>
          </w:p>
        </w:tc>
        <w:tc>
          <w:tcPr>
            <w:tcW w:w="2520" w:type="dxa"/>
          </w:tcPr>
          <w:p w14:paraId="1BA16F78" w14:textId="77777777" w:rsidR="004E5E28" w:rsidRPr="004E5E28" w:rsidRDefault="004E5E28" w:rsidP="004E5E28">
            <w:r w:rsidRPr="004E5E28">
              <w:t>5</w:t>
            </w:r>
          </w:p>
        </w:tc>
        <w:tc>
          <w:tcPr>
            <w:tcW w:w="2430" w:type="dxa"/>
          </w:tcPr>
          <w:p w14:paraId="1B3E0E49" w14:textId="77777777" w:rsidR="004E5E28" w:rsidRPr="004E5E28" w:rsidRDefault="004E5E28" w:rsidP="004E5E28">
            <w:r w:rsidRPr="004E5E28">
              <w:t>0</w:t>
            </w:r>
          </w:p>
        </w:tc>
      </w:tr>
      <w:tr w:rsidR="004E5E28" w:rsidRPr="004E5E28" w14:paraId="32A1B192" w14:textId="77777777" w:rsidTr="004E5E28">
        <w:tc>
          <w:tcPr>
            <w:tcW w:w="4585" w:type="dxa"/>
          </w:tcPr>
          <w:p w14:paraId="1D4EE330" w14:textId="77777777" w:rsidR="004E5E28" w:rsidRPr="004E5E28" w:rsidRDefault="004E5E28" w:rsidP="004E5E28">
            <w:r w:rsidRPr="004E5E28">
              <w:t xml:space="preserve">    Pulmonary</w:t>
            </w:r>
          </w:p>
        </w:tc>
        <w:tc>
          <w:tcPr>
            <w:tcW w:w="2520" w:type="dxa"/>
          </w:tcPr>
          <w:p w14:paraId="766E6700" w14:textId="77777777" w:rsidR="004E5E28" w:rsidRPr="004E5E28" w:rsidRDefault="004E5E28" w:rsidP="004E5E28">
            <w:r w:rsidRPr="004E5E28">
              <w:t>15</w:t>
            </w:r>
          </w:p>
        </w:tc>
        <w:tc>
          <w:tcPr>
            <w:tcW w:w="2430" w:type="dxa"/>
          </w:tcPr>
          <w:p w14:paraId="04725E8B" w14:textId="77777777" w:rsidR="004E5E28" w:rsidRPr="004E5E28" w:rsidRDefault="004E5E28" w:rsidP="004E5E28">
            <w:r w:rsidRPr="004E5E28">
              <w:t>1</w:t>
            </w:r>
          </w:p>
        </w:tc>
      </w:tr>
      <w:tr w:rsidR="004E5E28" w:rsidRPr="004E5E28" w14:paraId="551AF614" w14:textId="77777777" w:rsidTr="004E5E28">
        <w:tc>
          <w:tcPr>
            <w:tcW w:w="4585" w:type="dxa"/>
          </w:tcPr>
          <w:p w14:paraId="0025F4ED" w14:textId="77777777" w:rsidR="004E5E28" w:rsidRPr="004E5E28" w:rsidRDefault="004E5E28" w:rsidP="004E5E28">
            <w:r w:rsidRPr="004E5E28">
              <w:t xml:space="preserve">    Non-Pulmonary Visceral</w:t>
            </w:r>
          </w:p>
        </w:tc>
        <w:tc>
          <w:tcPr>
            <w:tcW w:w="2520" w:type="dxa"/>
          </w:tcPr>
          <w:p w14:paraId="4B31D521" w14:textId="77777777" w:rsidR="004E5E28" w:rsidRPr="004E5E28" w:rsidRDefault="004E5E28" w:rsidP="004E5E28">
            <w:r w:rsidRPr="004E5E28">
              <w:t>7</w:t>
            </w:r>
          </w:p>
        </w:tc>
        <w:tc>
          <w:tcPr>
            <w:tcW w:w="2430" w:type="dxa"/>
          </w:tcPr>
          <w:p w14:paraId="51CA3332" w14:textId="77777777" w:rsidR="004E5E28" w:rsidRPr="004E5E28" w:rsidRDefault="004E5E28" w:rsidP="004E5E28">
            <w:r w:rsidRPr="004E5E28">
              <w:t>1</w:t>
            </w:r>
          </w:p>
        </w:tc>
      </w:tr>
      <w:tr w:rsidR="004E5E28" w:rsidRPr="004E5E28" w14:paraId="5D20E32A" w14:textId="77777777" w:rsidTr="004E5E28">
        <w:tc>
          <w:tcPr>
            <w:tcW w:w="4585" w:type="dxa"/>
          </w:tcPr>
          <w:p w14:paraId="065F5335" w14:textId="77777777" w:rsidR="004E5E28" w:rsidRPr="004E5E28" w:rsidRDefault="004E5E28" w:rsidP="004E5E28">
            <w:r w:rsidRPr="004E5E28">
              <w:t xml:space="preserve">    Pulmonary and Non-Pulmonary Visceral</w:t>
            </w:r>
          </w:p>
        </w:tc>
        <w:tc>
          <w:tcPr>
            <w:tcW w:w="2520" w:type="dxa"/>
          </w:tcPr>
          <w:p w14:paraId="1207C7FD" w14:textId="77777777" w:rsidR="004E5E28" w:rsidRPr="004E5E28" w:rsidRDefault="004E5E28" w:rsidP="004E5E28">
            <w:r w:rsidRPr="004E5E28">
              <w:t>5</w:t>
            </w:r>
          </w:p>
        </w:tc>
        <w:tc>
          <w:tcPr>
            <w:tcW w:w="2430" w:type="dxa"/>
          </w:tcPr>
          <w:p w14:paraId="4F8FDD12" w14:textId="77777777" w:rsidR="004E5E28" w:rsidRPr="004E5E28" w:rsidRDefault="004E5E28" w:rsidP="004E5E28">
            <w:r w:rsidRPr="004E5E28">
              <w:t>1</w:t>
            </w:r>
          </w:p>
        </w:tc>
      </w:tr>
      <w:tr w:rsidR="004E5E28" w:rsidRPr="004E5E28" w14:paraId="163755CA" w14:textId="77777777" w:rsidTr="004E5E28">
        <w:tc>
          <w:tcPr>
            <w:tcW w:w="4585" w:type="dxa"/>
          </w:tcPr>
          <w:p w14:paraId="51B7A41D" w14:textId="740843A9" w:rsidR="004E5E28" w:rsidRPr="004E5E28" w:rsidRDefault="004E5E28" w:rsidP="004E5E28">
            <w:r w:rsidRPr="004E5E28">
              <w:t xml:space="preserve">    </w:t>
            </w:r>
            <w:r>
              <w:t>Other Combination</w:t>
            </w:r>
          </w:p>
        </w:tc>
        <w:tc>
          <w:tcPr>
            <w:tcW w:w="2520" w:type="dxa"/>
          </w:tcPr>
          <w:p w14:paraId="0D1FCEEB" w14:textId="5783D647" w:rsidR="004E5E28" w:rsidRPr="004E5E28" w:rsidRDefault="004E5E28" w:rsidP="004E5E28">
            <w:r>
              <w:t>5</w:t>
            </w:r>
          </w:p>
        </w:tc>
        <w:tc>
          <w:tcPr>
            <w:tcW w:w="2430" w:type="dxa"/>
          </w:tcPr>
          <w:p w14:paraId="1851D3CE" w14:textId="77777777" w:rsidR="004E5E28" w:rsidRPr="004E5E28" w:rsidRDefault="004E5E28" w:rsidP="004E5E28">
            <w:r w:rsidRPr="004E5E28">
              <w:t>0</w:t>
            </w:r>
          </w:p>
        </w:tc>
      </w:tr>
      <w:tr w:rsidR="004E5E28" w:rsidRPr="004E5E28" w14:paraId="7841F57A" w14:textId="77777777" w:rsidTr="004E5E28">
        <w:tc>
          <w:tcPr>
            <w:tcW w:w="4585" w:type="dxa"/>
          </w:tcPr>
          <w:p w14:paraId="48412870" w14:textId="77777777" w:rsidR="004E5E28" w:rsidRPr="004E5E28" w:rsidRDefault="004E5E28" w:rsidP="004E5E28">
            <w:r w:rsidRPr="004E5E28">
              <w:t>Imaging Ordered for Symptoms</w:t>
            </w:r>
          </w:p>
        </w:tc>
        <w:tc>
          <w:tcPr>
            <w:tcW w:w="2520" w:type="dxa"/>
          </w:tcPr>
          <w:p w14:paraId="06B9280F" w14:textId="77777777" w:rsidR="004E5E28" w:rsidRPr="004E5E28" w:rsidRDefault="004E5E28" w:rsidP="004E5E28">
            <w:r w:rsidRPr="004E5E28">
              <w:t>16</w:t>
            </w:r>
          </w:p>
        </w:tc>
        <w:tc>
          <w:tcPr>
            <w:tcW w:w="2430" w:type="dxa"/>
          </w:tcPr>
          <w:p w14:paraId="084272FC" w14:textId="77777777" w:rsidR="004E5E28" w:rsidRPr="004E5E28" w:rsidRDefault="004E5E28" w:rsidP="004E5E28">
            <w:r w:rsidRPr="004E5E28">
              <w:t>0</w:t>
            </w:r>
          </w:p>
        </w:tc>
      </w:tr>
      <w:tr w:rsidR="004E5E28" w:rsidRPr="004E5E28" w14:paraId="03328460" w14:textId="77777777" w:rsidTr="004E5E28">
        <w:tc>
          <w:tcPr>
            <w:tcW w:w="4585" w:type="dxa"/>
          </w:tcPr>
          <w:p w14:paraId="1573318C" w14:textId="77777777" w:rsidR="004E5E28" w:rsidRPr="004E5E28" w:rsidRDefault="004E5E28" w:rsidP="004E5E28">
            <w:r w:rsidRPr="004E5E28">
              <w:t>Imaging Ordered on Surveillance Protocol</w:t>
            </w:r>
          </w:p>
        </w:tc>
        <w:tc>
          <w:tcPr>
            <w:tcW w:w="2520" w:type="dxa"/>
          </w:tcPr>
          <w:p w14:paraId="7F4094CF" w14:textId="77777777" w:rsidR="004E5E28" w:rsidRPr="004E5E28" w:rsidRDefault="004E5E28" w:rsidP="004E5E28">
            <w:r w:rsidRPr="004E5E28">
              <w:t>23</w:t>
            </w:r>
          </w:p>
        </w:tc>
        <w:tc>
          <w:tcPr>
            <w:tcW w:w="2430" w:type="dxa"/>
          </w:tcPr>
          <w:p w14:paraId="6B99B7F1" w14:textId="77777777" w:rsidR="004E5E28" w:rsidRPr="004E5E28" w:rsidRDefault="004E5E28" w:rsidP="004E5E28">
            <w:r w:rsidRPr="004E5E28">
              <w:t>3</w:t>
            </w:r>
          </w:p>
        </w:tc>
      </w:tr>
      <w:tr w:rsidR="004E5E28" w:rsidRPr="004E5E28" w14:paraId="24929F66" w14:textId="77777777" w:rsidTr="004E5E28">
        <w:tc>
          <w:tcPr>
            <w:tcW w:w="4585" w:type="dxa"/>
          </w:tcPr>
          <w:p w14:paraId="440D1909" w14:textId="77777777" w:rsidR="004E5E28" w:rsidRPr="004E5E28" w:rsidRDefault="004E5E28" w:rsidP="004E5E28">
            <w:r w:rsidRPr="004E5E28">
              <w:t>Detection Imaging Modality</w:t>
            </w:r>
          </w:p>
        </w:tc>
        <w:tc>
          <w:tcPr>
            <w:tcW w:w="2520" w:type="dxa"/>
          </w:tcPr>
          <w:p w14:paraId="45865706" w14:textId="77777777" w:rsidR="004E5E28" w:rsidRPr="004E5E28" w:rsidRDefault="004E5E28" w:rsidP="004E5E28"/>
        </w:tc>
        <w:tc>
          <w:tcPr>
            <w:tcW w:w="2430" w:type="dxa"/>
          </w:tcPr>
          <w:p w14:paraId="4DC5491C" w14:textId="77777777" w:rsidR="004E5E28" w:rsidRPr="004E5E28" w:rsidRDefault="004E5E28" w:rsidP="004E5E28"/>
        </w:tc>
      </w:tr>
      <w:tr w:rsidR="004E5E28" w:rsidRPr="004E5E28" w14:paraId="56D66DFE" w14:textId="77777777" w:rsidTr="004E5E28">
        <w:tc>
          <w:tcPr>
            <w:tcW w:w="4585" w:type="dxa"/>
          </w:tcPr>
          <w:p w14:paraId="27F9D8EF" w14:textId="77777777" w:rsidR="004E5E28" w:rsidRPr="004E5E28" w:rsidRDefault="004E5E28" w:rsidP="004E5E28">
            <w:r w:rsidRPr="004E5E28">
              <w:t xml:space="preserve">    CT</w:t>
            </w:r>
          </w:p>
        </w:tc>
        <w:tc>
          <w:tcPr>
            <w:tcW w:w="2520" w:type="dxa"/>
          </w:tcPr>
          <w:p w14:paraId="37040A3D" w14:textId="77777777" w:rsidR="004E5E28" w:rsidRPr="004E5E28" w:rsidRDefault="004E5E28" w:rsidP="004E5E28">
            <w:r w:rsidRPr="004E5E28">
              <w:t>36</w:t>
            </w:r>
          </w:p>
        </w:tc>
        <w:tc>
          <w:tcPr>
            <w:tcW w:w="2430" w:type="dxa"/>
          </w:tcPr>
          <w:p w14:paraId="31098F97" w14:textId="77777777" w:rsidR="004E5E28" w:rsidRPr="004E5E28" w:rsidRDefault="004E5E28" w:rsidP="004E5E28">
            <w:r w:rsidRPr="004E5E28">
              <w:t>3</w:t>
            </w:r>
          </w:p>
        </w:tc>
      </w:tr>
      <w:tr w:rsidR="004E5E28" w:rsidRPr="004E5E28" w14:paraId="254CB85E" w14:textId="77777777" w:rsidTr="004E5E28">
        <w:tc>
          <w:tcPr>
            <w:tcW w:w="4585" w:type="dxa"/>
          </w:tcPr>
          <w:p w14:paraId="7B4696D1" w14:textId="77777777" w:rsidR="004E5E28" w:rsidRPr="004E5E28" w:rsidRDefault="004E5E28" w:rsidP="004E5E28">
            <w:r w:rsidRPr="004E5E28">
              <w:t xml:space="preserve">    MR</w:t>
            </w:r>
          </w:p>
        </w:tc>
        <w:tc>
          <w:tcPr>
            <w:tcW w:w="2520" w:type="dxa"/>
          </w:tcPr>
          <w:p w14:paraId="5E14BF31" w14:textId="77777777" w:rsidR="004E5E28" w:rsidRPr="004E5E28" w:rsidRDefault="004E5E28" w:rsidP="004E5E28">
            <w:r w:rsidRPr="004E5E28">
              <w:t>3</w:t>
            </w:r>
          </w:p>
        </w:tc>
        <w:tc>
          <w:tcPr>
            <w:tcW w:w="2430" w:type="dxa"/>
          </w:tcPr>
          <w:p w14:paraId="5CF7B0F6" w14:textId="77777777" w:rsidR="004E5E28" w:rsidRPr="004E5E28" w:rsidRDefault="004E5E28" w:rsidP="004E5E28">
            <w:r w:rsidRPr="004E5E28">
              <w:t>0</w:t>
            </w:r>
          </w:p>
        </w:tc>
      </w:tr>
      <w:tr w:rsidR="004E5E28" w:rsidRPr="004E5E28" w14:paraId="522FCB77" w14:textId="77777777" w:rsidTr="004E5E28">
        <w:tc>
          <w:tcPr>
            <w:tcW w:w="4585" w:type="dxa"/>
          </w:tcPr>
          <w:p w14:paraId="0B49B050" w14:textId="77777777" w:rsidR="004E5E28" w:rsidRPr="004E5E28" w:rsidRDefault="004E5E28" w:rsidP="004E5E28">
            <w:r w:rsidRPr="004E5E28">
              <w:t xml:space="preserve">    XR</w:t>
            </w:r>
          </w:p>
        </w:tc>
        <w:tc>
          <w:tcPr>
            <w:tcW w:w="2520" w:type="dxa"/>
          </w:tcPr>
          <w:p w14:paraId="24FDAF73" w14:textId="77777777" w:rsidR="004E5E28" w:rsidRPr="004E5E28" w:rsidRDefault="004E5E28" w:rsidP="004E5E28">
            <w:r w:rsidRPr="004E5E28">
              <w:t>4</w:t>
            </w:r>
          </w:p>
        </w:tc>
        <w:tc>
          <w:tcPr>
            <w:tcW w:w="2430" w:type="dxa"/>
          </w:tcPr>
          <w:p w14:paraId="3340A612" w14:textId="77777777" w:rsidR="004E5E28" w:rsidRPr="004E5E28" w:rsidRDefault="004E5E28" w:rsidP="004E5E28">
            <w:r w:rsidRPr="004E5E28">
              <w:t>0</w:t>
            </w:r>
          </w:p>
        </w:tc>
      </w:tr>
      <w:tr w:rsidR="004E5E28" w:rsidRPr="004E5E28" w14:paraId="67DB3475" w14:textId="77777777" w:rsidTr="004E5E28">
        <w:tc>
          <w:tcPr>
            <w:tcW w:w="4585" w:type="dxa"/>
          </w:tcPr>
          <w:p w14:paraId="0E9D86A6" w14:textId="77777777" w:rsidR="004E5E28" w:rsidRPr="004E5E28" w:rsidRDefault="004E5E28" w:rsidP="004E5E28">
            <w:r w:rsidRPr="004E5E28">
              <w:t xml:space="preserve">    Nuclear Medicine</w:t>
            </w:r>
          </w:p>
        </w:tc>
        <w:tc>
          <w:tcPr>
            <w:tcW w:w="2520" w:type="dxa"/>
          </w:tcPr>
          <w:p w14:paraId="4C434FCB" w14:textId="77777777" w:rsidR="004E5E28" w:rsidRPr="004E5E28" w:rsidRDefault="004E5E28" w:rsidP="004E5E28">
            <w:r w:rsidRPr="004E5E28">
              <w:t>1</w:t>
            </w:r>
          </w:p>
        </w:tc>
        <w:tc>
          <w:tcPr>
            <w:tcW w:w="2430" w:type="dxa"/>
          </w:tcPr>
          <w:p w14:paraId="4D58EF25" w14:textId="77777777" w:rsidR="004E5E28" w:rsidRPr="004E5E28" w:rsidRDefault="004E5E28" w:rsidP="004E5E28">
            <w:r w:rsidRPr="004E5E28">
              <w:t>0</w:t>
            </w:r>
          </w:p>
        </w:tc>
      </w:tr>
      <w:tr w:rsidR="004E5E28" w:rsidRPr="004E5E28" w14:paraId="38E751A9" w14:textId="77777777" w:rsidTr="004E5E28">
        <w:tc>
          <w:tcPr>
            <w:tcW w:w="4585" w:type="dxa"/>
          </w:tcPr>
          <w:p w14:paraId="5F785A6C" w14:textId="77777777" w:rsidR="004E5E28" w:rsidRPr="004E5E28" w:rsidRDefault="004E5E28" w:rsidP="004E5E28">
            <w:r w:rsidRPr="004E5E28">
              <w:t>Initial Therapeutic Outcome</w:t>
            </w:r>
          </w:p>
        </w:tc>
        <w:tc>
          <w:tcPr>
            <w:tcW w:w="2520" w:type="dxa"/>
          </w:tcPr>
          <w:p w14:paraId="2731CCFC" w14:textId="77777777" w:rsidR="004E5E28" w:rsidRPr="004E5E28" w:rsidRDefault="004E5E28" w:rsidP="004E5E28"/>
        </w:tc>
        <w:tc>
          <w:tcPr>
            <w:tcW w:w="2430" w:type="dxa"/>
          </w:tcPr>
          <w:p w14:paraId="3C919AAA" w14:textId="77777777" w:rsidR="004E5E28" w:rsidRPr="004E5E28" w:rsidRDefault="004E5E28" w:rsidP="004E5E28"/>
        </w:tc>
      </w:tr>
      <w:tr w:rsidR="004E5E28" w:rsidRPr="004E5E28" w14:paraId="24EC2205" w14:textId="77777777" w:rsidTr="004E5E28">
        <w:tc>
          <w:tcPr>
            <w:tcW w:w="4585" w:type="dxa"/>
          </w:tcPr>
          <w:p w14:paraId="1D349B6F" w14:textId="77777777" w:rsidR="004E5E28" w:rsidRPr="004E5E28" w:rsidRDefault="004E5E28" w:rsidP="004E5E28">
            <w:r w:rsidRPr="004E5E28">
              <w:t xml:space="preserve">    Observation</w:t>
            </w:r>
          </w:p>
        </w:tc>
        <w:tc>
          <w:tcPr>
            <w:tcW w:w="2520" w:type="dxa"/>
          </w:tcPr>
          <w:p w14:paraId="063BBF67" w14:textId="77777777" w:rsidR="004E5E28" w:rsidRPr="004E5E28" w:rsidRDefault="004E5E28" w:rsidP="004E5E28">
            <w:r w:rsidRPr="004E5E28">
              <w:t>8</w:t>
            </w:r>
          </w:p>
        </w:tc>
        <w:tc>
          <w:tcPr>
            <w:tcW w:w="2430" w:type="dxa"/>
          </w:tcPr>
          <w:p w14:paraId="3D2A903C" w14:textId="77777777" w:rsidR="004E5E28" w:rsidRPr="004E5E28" w:rsidRDefault="004E5E28" w:rsidP="004E5E28">
            <w:r w:rsidRPr="004E5E28">
              <w:t>1</w:t>
            </w:r>
          </w:p>
        </w:tc>
      </w:tr>
      <w:tr w:rsidR="004E5E28" w:rsidRPr="004E5E28" w14:paraId="65D42718" w14:textId="77777777" w:rsidTr="004E5E28">
        <w:tc>
          <w:tcPr>
            <w:tcW w:w="4585" w:type="dxa"/>
          </w:tcPr>
          <w:p w14:paraId="11E1D397" w14:textId="77777777" w:rsidR="004E5E28" w:rsidRPr="004E5E28" w:rsidRDefault="004E5E28" w:rsidP="004E5E28">
            <w:r w:rsidRPr="004E5E28">
              <w:t xml:space="preserve">    Systemic Therapy</w:t>
            </w:r>
          </w:p>
        </w:tc>
        <w:tc>
          <w:tcPr>
            <w:tcW w:w="2520" w:type="dxa"/>
          </w:tcPr>
          <w:p w14:paraId="1F7EFD0F" w14:textId="77777777" w:rsidR="004E5E28" w:rsidRPr="004E5E28" w:rsidRDefault="004E5E28" w:rsidP="004E5E28">
            <w:r w:rsidRPr="004E5E28">
              <w:t>14</w:t>
            </w:r>
          </w:p>
        </w:tc>
        <w:tc>
          <w:tcPr>
            <w:tcW w:w="2430" w:type="dxa"/>
          </w:tcPr>
          <w:p w14:paraId="65BEDA93" w14:textId="77777777" w:rsidR="004E5E28" w:rsidRPr="004E5E28" w:rsidRDefault="004E5E28" w:rsidP="004E5E28">
            <w:r w:rsidRPr="004E5E28">
              <w:t>2</w:t>
            </w:r>
          </w:p>
        </w:tc>
      </w:tr>
      <w:tr w:rsidR="004E5E28" w:rsidRPr="004E5E28" w14:paraId="4974E719" w14:textId="77777777" w:rsidTr="004E5E28">
        <w:tc>
          <w:tcPr>
            <w:tcW w:w="4585" w:type="dxa"/>
          </w:tcPr>
          <w:p w14:paraId="16ECC0ED" w14:textId="77777777" w:rsidR="004E5E28" w:rsidRPr="004E5E28" w:rsidRDefault="004E5E28" w:rsidP="004E5E28">
            <w:r w:rsidRPr="004E5E28">
              <w:t xml:space="preserve">    Surgical Resection</w:t>
            </w:r>
          </w:p>
        </w:tc>
        <w:tc>
          <w:tcPr>
            <w:tcW w:w="2520" w:type="dxa"/>
          </w:tcPr>
          <w:p w14:paraId="13B20B95" w14:textId="77777777" w:rsidR="004E5E28" w:rsidRPr="004E5E28" w:rsidRDefault="004E5E28" w:rsidP="004E5E28">
            <w:r w:rsidRPr="004E5E28">
              <w:t>16</w:t>
            </w:r>
          </w:p>
        </w:tc>
        <w:tc>
          <w:tcPr>
            <w:tcW w:w="2430" w:type="dxa"/>
          </w:tcPr>
          <w:p w14:paraId="3073118C" w14:textId="77777777" w:rsidR="004E5E28" w:rsidRPr="004E5E28" w:rsidRDefault="004E5E28" w:rsidP="004E5E28">
            <w:r w:rsidRPr="004E5E28">
              <w:t>0</w:t>
            </w:r>
          </w:p>
        </w:tc>
      </w:tr>
      <w:tr w:rsidR="004E5E28" w:rsidRPr="004E5E28" w14:paraId="535F0ED7" w14:textId="77777777" w:rsidTr="004E5E28">
        <w:tc>
          <w:tcPr>
            <w:tcW w:w="4585" w:type="dxa"/>
          </w:tcPr>
          <w:p w14:paraId="24D28F9D" w14:textId="77777777" w:rsidR="004E5E28" w:rsidRPr="004E5E28" w:rsidRDefault="004E5E28" w:rsidP="004E5E28">
            <w:r w:rsidRPr="004E5E28">
              <w:t xml:space="preserve">    Radiation Therapy</w:t>
            </w:r>
          </w:p>
        </w:tc>
        <w:tc>
          <w:tcPr>
            <w:tcW w:w="2520" w:type="dxa"/>
          </w:tcPr>
          <w:p w14:paraId="3CDC323B" w14:textId="77777777" w:rsidR="004E5E28" w:rsidRPr="004E5E28" w:rsidRDefault="004E5E28" w:rsidP="004E5E28">
            <w:r w:rsidRPr="004E5E28">
              <w:t>1</w:t>
            </w:r>
          </w:p>
        </w:tc>
        <w:tc>
          <w:tcPr>
            <w:tcW w:w="2430" w:type="dxa"/>
          </w:tcPr>
          <w:p w14:paraId="667FE41D" w14:textId="77777777" w:rsidR="004E5E28" w:rsidRPr="004E5E28" w:rsidRDefault="004E5E28" w:rsidP="004E5E28">
            <w:r w:rsidRPr="004E5E28">
              <w:t>0</w:t>
            </w:r>
          </w:p>
        </w:tc>
      </w:tr>
      <w:tr w:rsidR="004E5E28" w:rsidRPr="004E5E28" w14:paraId="55783F3B" w14:textId="77777777" w:rsidTr="004E5E28">
        <w:tc>
          <w:tcPr>
            <w:tcW w:w="4585" w:type="dxa"/>
          </w:tcPr>
          <w:p w14:paraId="00C933F0" w14:textId="73488D19" w:rsidR="004E5E28" w:rsidRPr="004E5E28" w:rsidRDefault="004E5E28" w:rsidP="004E5E28">
            <w:r w:rsidRPr="004E5E28">
              <w:t xml:space="preserve">    </w:t>
            </w:r>
            <w:r>
              <w:t>Multimodality</w:t>
            </w:r>
          </w:p>
        </w:tc>
        <w:tc>
          <w:tcPr>
            <w:tcW w:w="2520" w:type="dxa"/>
          </w:tcPr>
          <w:p w14:paraId="41DA2BE5" w14:textId="2F38ACA6" w:rsidR="004E5E28" w:rsidRPr="004E5E28" w:rsidRDefault="004E5E28" w:rsidP="004E5E28">
            <w:r>
              <w:t>5</w:t>
            </w:r>
          </w:p>
        </w:tc>
        <w:tc>
          <w:tcPr>
            <w:tcW w:w="2430" w:type="dxa"/>
          </w:tcPr>
          <w:p w14:paraId="69D2C263" w14:textId="77777777" w:rsidR="004E5E28" w:rsidRPr="004E5E28" w:rsidRDefault="004E5E28" w:rsidP="004E5E28">
            <w:r w:rsidRPr="004E5E28">
              <w:t>0</w:t>
            </w:r>
          </w:p>
        </w:tc>
      </w:tr>
    </w:tbl>
    <w:p w14:paraId="06CC8F4E" w14:textId="77777777" w:rsidR="00205CFE" w:rsidRDefault="00205CFE"/>
    <w:sectPr w:rsidR="00205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83AF0"/>
    <w:multiLevelType w:val="hybridMultilevel"/>
    <w:tmpl w:val="AA7CD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75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79"/>
    <w:rsid w:val="000237FA"/>
    <w:rsid w:val="000A0652"/>
    <w:rsid w:val="000D1AAB"/>
    <w:rsid w:val="001375EB"/>
    <w:rsid w:val="001523FF"/>
    <w:rsid w:val="001C283D"/>
    <w:rsid w:val="00205CFE"/>
    <w:rsid w:val="00274BA4"/>
    <w:rsid w:val="002A0A14"/>
    <w:rsid w:val="002D1CA9"/>
    <w:rsid w:val="00307478"/>
    <w:rsid w:val="003363DA"/>
    <w:rsid w:val="0038624D"/>
    <w:rsid w:val="003E17CB"/>
    <w:rsid w:val="00413CF5"/>
    <w:rsid w:val="00416C11"/>
    <w:rsid w:val="004338FD"/>
    <w:rsid w:val="004449B7"/>
    <w:rsid w:val="004703D3"/>
    <w:rsid w:val="004C7EB4"/>
    <w:rsid w:val="004E5E28"/>
    <w:rsid w:val="00547F99"/>
    <w:rsid w:val="00581067"/>
    <w:rsid w:val="00583C27"/>
    <w:rsid w:val="005A16DF"/>
    <w:rsid w:val="005D7CBC"/>
    <w:rsid w:val="006871DB"/>
    <w:rsid w:val="007104E3"/>
    <w:rsid w:val="007427B2"/>
    <w:rsid w:val="007822B4"/>
    <w:rsid w:val="007B3810"/>
    <w:rsid w:val="007C0EDB"/>
    <w:rsid w:val="007D322B"/>
    <w:rsid w:val="007E11E9"/>
    <w:rsid w:val="007F4DCA"/>
    <w:rsid w:val="00840C63"/>
    <w:rsid w:val="008A5779"/>
    <w:rsid w:val="008F547F"/>
    <w:rsid w:val="00956BFF"/>
    <w:rsid w:val="00A03AC5"/>
    <w:rsid w:val="00A41D53"/>
    <w:rsid w:val="00A81909"/>
    <w:rsid w:val="00A82E36"/>
    <w:rsid w:val="00AB62BE"/>
    <w:rsid w:val="00AE2ACA"/>
    <w:rsid w:val="00AF280F"/>
    <w:rsid w:val="00B836C1"/>
    <w:rsid w:val="00BA300A"/>
    <w:rsid w:val="00BB1395"/>
    <w:rsid w:val="00BC44B9"/>
    <w:rsid w:val="00BE5D8B"/>
    <w:rsid w:val="00C13232"/>
    <w:rsid w:val="00C60560"/>
    <w:rsid w:val="00CE610A"/>
    <w:rsid w:val="00CF3B90"/>
    <w:rsid w:val="00D025B6"/>
    <w:rsid w:val="00D07C4C"/>
    <w:rsid w:val="00D57CE4"/>
    <w:rsid w:val="00D93B75"/>
    <w:rsid w:val="00DA1F44"/>
    <w:rsid w:val="00DA6AE6"/>
    <w:rsid w:val="00DB5E6A"/>
    <w:rsid w:val="00DC38D7"/>
    <w:rsid w:val="00DD4B17"/>
    <w:rsid w:val="00EA20AC"/>
    <w:rsid w:val="00EB13F6"/>
    <w:rsid w:val="00EF2A79"/>
    <w:rsid w:val="00F04CFE"/>
    <w:rsid w:val="00F150AF"/>
    <w:rsid w:val="00F165E5"/>
    <w:rsid w:val="00F23882"/>
    <w:rsid w:val="00F46B4A"/>
    <w:rsid w:val="00F5674A"/>
    <w:rsid w:val="00F84BBC"/>
    <w:rsid w:val="00FE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F43E"/>
  <w15:chartTrackingRefBased/>
  <w15:docId w15:val="{2941A746-DD88-B448-91D4-ACA6496C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C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0560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546</Characters>
  <Application>Microsoft Office Word</Application>
  <DocSecurity>0</DocSecurity>
  <Lines>7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Yip, Wesley</dc:creator>
  <cp:keywords/>
  <dc:description/>
  <cp:lastModifiedBy>Yip, Wesley</cp:lastModifiedBy>
  <cp:revision>16</cp:revision>
  <dcterms:created xsi:type="dcterms:W3CDTF">2022-08-01T15:14:00Z</dcterms:created>
  <dcterms:modified xsi:type="dcterms:W3CDTF">2022-08-01T16:23:00Z</dcterms:modified>
</cp:coreProperties>
</file>