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D429" w14:textId="77777777" w:rsidR="00012973" w:rsidRPr="002A4EA4" w:rsidRDefault="00012973" w:rsidP="00012973">
      <w:pPr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2A4EA4"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2A4EA4">
        <w:rPr>
          <w:rFonts w:ascii="Times New Roman" w:hAnsi="Times New Roman" w:cs="Times New Roman"/>
          <w:b/>
          <w:bCs/>
          <w:sz w:val="22"/>
          <w:szCs w:val="22"/>
        </w:rPr>
        <w:t>. Patient, tumor, and treatment differences between radiation associated sarcoma of the pelvis and sacrum and primary osteosarcoma/ spindle cell sarcoma</w:t>
      </w:r>
    </w:p>
    <w:p w14:paraId="170A073B" w14:textId="77777777" w:rsidR="00012973" w:rsidRPr="002A4EA4" w:rsidRDefault="00012973" w:rsidP="00012973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9"/>
        <w:gridCol w:w="2832"/>
        <w:gridCol w:w="3408"/>
        <w:gridCol w:w="911"/>
      </w:tblGrid>
      <w:tr w:rsidR="00012973" w:rsidRPr="002A4EA4" w14:paraId="09A8A555" w14:textId="77777777" w:rsidTr="00AB5C1D">
        <w:trPr>
          <w:trHeight w:val="680"/>
        </w:trPr>
        <w:tc>
          <w:tcPr>
            <w:tcW w:w="2199" w:type="dxa"/>
            <w:noWrap/>
            <w:hideMark/>
          </w:tcPr>
          <w:p w14:paraId="76C4303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hideMark/>
          </w:tcPr>
          <w:p w14:paraId="5F7A4FEC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Radiation Associated Sarcoma of Pelvis (n=35)</w:t>
            </w:r>
          </w:p>
        </w:tc>
        <w:tc>
          <w:tcPr>
            <w:tcW w:w="3408" w:type="dxa"/>
            <w:hideMark/>
          </w:tcPr>
          <w:p w14:paraId="7258F583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Primary Osteosarcoma/ Spindle Cell Sarcoma of Pelvis (n=73)</w:t>
            </w:r>
          </w:p>
        </w:tc>
        <w:tc>
          <w:tcPr>
            <w:tcW w:w="911" w:type="dxa"/>
            <w:noWrap/>
            <w:hideMark/>
          </w:tcPr>
          <w:p w14:paraId="59CF8831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012973" w:rsidRPr="002A4EA4" w14:paraId="4F0F673D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25DB6614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noWrap/>
            <w:hideMark/>
          </w:tcPr>
          <w:p w14:paraId="6CE7C995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3408" w:type="dxa"/>
            <w:noWrap/>
            <w:hideMark/>
          </w:tcPr>
          <w:p w14:paraId="132D3B70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911" w:type="dxa"/>
            <w:noWrap/>
            <w:hideMark/>
          </w:tcPr>
          <w:p w14:paraId="494DF727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p- value</w:t>
            </w:r>
            <w:r w:rsidRPr="002A4EA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#</w:t>
            </w:r>
          </w:p>
        </w:tc>
      </w:tr>
      <w:tr w:rsidR="00012973" w:rsidRPr="002A4EA4" w14:paraId="354E17EF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1CF8615C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32" w:type="dxa"/>
            <w:noWrap/>
            <w:hideMark/>
          </w:tcPr>
          <w:p w14:paraId="7FBBC3DC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6155CD06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33A753F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4642E157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0FF8EB71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Median Age (years)</w:t>
            </w:r>
          </w:p>
        </w:tc>
        <w:tc>
          <w:tcPr>
            <w:tcW w:w="2832" w:type="dxa"/>
            <w:noWrap/>
            <w:hideMark/>
          </w:tcPr>
          <w:p w14:paraId="5B6D09B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57 (14-84)</w:t>
            </w:r>
          </w:p>
        </w:tc>
        <w:tc>
          <w:tcPr>
            <w:tcW w:w="3408" w:type="dxa"/>
            <w:noWrap/>
            <w:hideMark/>
          </w:tcPr>
          <w:p w14:paraId="0119BB9F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38 (12-81)</w:t>
            </w:r>
          </w:p>
        </w:tc>
        <w:tc>
          <w:tcPr>
            <w:tcW w:w="911" w:type="dxa"/>
            <w:noWrap/>
            <w:hideMark/>
          </w:tcPr>
          <w:p w14:paraId="533F80F4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&lt;0.001</w:t>
            </w:r>
          </w:p>
        </w:tc>
      </w:tr>
      <w:tr w:rsidR="00012973" w:rsidRPr="002A4EA4" w14:paraId="1D8031C0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0ECB9D9A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32" w:type="dxa"/>
            <w:noWrap/>
            <w:hideMark/>
          </w:tcPr>
          <w:p w14:paraId="3469CC00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59C3F889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4E22861F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189AC205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5A014819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2832" w:type="dxa"/>
            <w:noWrap/>
            <w:hideMark/>
          </w:tcPr>
          <w:p w14:paraId="7E37CD81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3DD3D9A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0352BFF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6792B583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0411ED26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Male</w:t>
            </w:r>
          </w:p>
        </w:tc>
        <w:tc>
          <w:tcPr>
            <w:tcW w:w="2832" w:type="dxa"/>
            <w:noWrap/>
            <w:hideMark/>
          </w:tcPr>
          <w:p w14:paraId="3EC37F2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21 (58)</w:t>
            </w:r>
          </w:p>
        </w:tc>
        <w:tc>
          <w:tcPr>
            <w:tcW w:w="3408" w:type="dxa"/>
            <w:noWrap/>
            <w:hideMark/>
          </w:tcPr>
          <w:p w14:paraId="6CF2E046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42 (58)</w:t>
            </w:r>
          </w:p>
        </w:tc>
        <w:tc>
          <w:tcPr>
            <w:tcW w:w="911" w:type="dxa"/>
            <w:noWrap/>
            <w:hideMark/>
          </w:tcPr>
          <w:p w14:paraId="3C92D218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0.94</w:t>
            </w:r>
          </w:p>
        </w:tc>
      </w:tr>
      <w:tr w:rsidR="00012973" w:rsidRPr="002A4EA4" w14:paraId="68C8505A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024A57C8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Female</w:t>
            </w:r>
          </w:p>
        </w:tc>
        <w:tc>
          <w:tcPr>
            <w:tcW w:w="2832" w:type="dxa"/>
            <w:noWrap/>
            <w:hideMark/>
          </w:tcPr>
          <w:p w14:paraId="79164A6D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15 (42)</w:t>
            </w:r>
          </w:p>
        </w:tc>
        <w:tc>
          <w:tcPr>
            <w:tcW w:w="3408" w:type="dxa"/>
            <w:noWrap/>
            <w:hideMark/>
          </w:tcPr>
          <w:p w14:paraId="67322F5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31 (42)</w:t>
            </w:r>
          </w:p>
        </w:tc>
        <w:tc>
          <w:tcPr>
            <w:tcW w:w="911" w:type="dxa"/>
            <w:noWrap/>
            <w:hideMark/>
          </w:tcPr>
          <w:p w14:paraId="0B4ECAD7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7ED2DF7B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67BF7A03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noWrap/>
            <w:hideMark/>
          </w:tcPr>
          <w:p w14:paraId="37B8C5D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4689BF03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2D71B8FF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2B32737A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7AD47182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2832" w:type="dxa"/>
            <w:noWrap/>
            <w:hideMark/>
          </w:tcPr>
          <w:p w14:paraId="431383EF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5EB93D77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0377EFAD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6DF832A8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4984C89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Pelvis</w:t>
            </w:r>
          </w:p>
        </w:tc>
        <w:tc>
          <w:tcPr>
            <w:tcW w:w="2832" w:type="dxa"/>
            <w:noWrap/>
            <w:hideMark/>
          </w:tcPr>
          <w:p w14:paraId="060F33D4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19 (54)</w:t>
            </w:r>
          </w:p>
        </w:tc>
        <w:tc>
          <w:tcPr>
            <w:tcW w:w="3408" w:type="dxa"/>
            <w:noWrap/>
            <w:hideMark/>
          </w:tcPr>
          <w:p w14:paraId="1043F4A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50 (68)</w:t>
            </w:r>
          </w:p>
        </w:tc>
        <w:tc>
          <w:tcPr>
            <w:tcW w:w="911" w:type="dxa"/>
            <w:noWrap/>
            <w:hideMark/>
          </w:tcPr>
          <w:p w14:paraId="1A0C8933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&lt;0.001</w:t>
            </w:r>
          </w:p>
        </w:tc>
      </w:tr>
      <w:tr w:rsidR="00012973" w:rsidRPr="002A4EA4" w14:paraId="17C76EB6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65BC3BA8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Sacrum</w:t>
            </w:r>
          </w:p>
        </w:tc>
        <w:tc>
          <w:tcPr>
            <w:tcW w:w="2832" w:type="dxa"/>
            <w:noWrap/>
            <w:hideMark/>
          </w:tcPr>
          <w:p w14:paraId="01499A24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15 (43)</w:t>
            </w:r>
          </w:p>
        </w:tc>
        <w:tc>
          <w:tcPr>
            <w:tcW w:w="3408" w:type="dxa"/>
            <w:noWrap/>
            <w:hideMark/>
          </w:tcPr>
          <w:p w14:paraId="7FAAFF16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10 (14)</w:t>
            </w:r>
          </w:p>
        </w:tc>
        <w:tc>
          <w:tcPr>
            <w:tcW w:w="911" w:type="dxa"/>
            <w:noWrap/>
            <w:hideMark/>
          </w:tcPr>
          <w:p w14:paraId="5E08EF0B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19C60652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58EEFD4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Combined</w:t>
            </w:r>
          </w:p>
        </w:tc>
        <w:tc>
          <w:tcPr>
            <w:tcW w:w="2832" w:type="dxa"/>
            <w:noWrap/>
            <w:hideMark/>
          </w:tcPr>
          <w:p w14:paraId="63787439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1 (3)</w:t>
            </w:r>
          </w:p>
        </w:tc>
        <w:tc>
          <w:tcPr>
            <w:tcW w:w="3408" w:type="dxa"/>
            <w:noWrap/>
            <w:hideMark/>
          </w:tcPr>
          <w:p w14:paraId="1F0F9536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13 (18)</w:t>
            </w:r>
          </w:p>
        </w:tc>
        <w:tc>
          <w:tcPr>
            <w:tcW w:w="911" w:type="dxa"/>
            <w:noWrap/>
            <w:hideMark/>
          </w:tcPr>
          <w:p w14:paraId="33DBFEAD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70B2BCE4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5CED389A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noWrap/>
            <w:hideMark/>
          </w:tcPr>
          <w:p w14:paraId="13A14A5C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2DAE59C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14B7F806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415D0181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1405784F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Median Tumor Size</w:t>
            </w:r>
          </w:p>
        </w:tc>
        <w:tc>
          <w:tcPr>
            <w:tcW w:w="2832" w:type="dxa"/>
            <w:noWrap/>
            <w:hideMark/>
          </w:tcPr>
          <w:p w14:paraId="30E51D6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 xml:space="preserve">9 (3-20) </w:t>
            </w:r>
          </w:p>
        </w:tc>
        <w:tc>
          <w:tcPr>
            <w:tcW w:w="3408" w:type="dxa"/>
            <w:noWrap/>
            <w:hideMark/>
          </w:tcPr>
          <w:p w14:paraId="60A4F24B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11 (3-28)</w:t>
            </w:r>
          </w:p>
        </w:tc>
        <w:tc>
          <w:tcPr>
            <w:tcW w:w="911" w:type="dxa"/>
            <w:noWrap/>
            <w:hideMark/>
          </w:tcPr>
          <w:p w14:paraId="32F02234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</w:tr>
      <w:tr w:rsidR="00012973" w:rsidRPr="002A4EA4" w14:paraId="4069A79C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280F78D2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noWrap/>
            <w:hideMark/>
          </w:tcPr>
          <w:p w14:paraId="749AEAA6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7628E4C0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19DCA319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4B8226D3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304FE7FC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2832" w:type="dxa"/>
            <w:noWrap/>
            <w:hideMark/>
          </w:tcPr>
          <w:p w14:paraId="04837FFF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43D21E1F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6EDA65D9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0.27</w:t>
            </w:r>
          </w:p>
        </w:tc>
      </w:tr>
      <w:tr w:rsidR="00012973" w:rsidRPr="002A4EA4" w14:paraId="7E9D8953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5B18433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Intermediate</w:t>
            </w:r>
          </w:p>
        </w:tc>
        <w:tc>
          <w:tcPr>
            <w:tcW w:w="2832" w:type="dxa"/>
            <w:noWrap/>
            <w:hideMark/>
          </w:tcPr>
          <w:p w14:paraId="4CD6A723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4 (12)</w:t>
            </w:r>
          </w:p>
        </w:tc>
        <w:tc>
          <w:tcPr>
            <w:tcW w:w="3408" w:type="dxa"/>
            <w:noWrap/>
            <w:hideMark/>
          </w:tcPr>
          <w:p w14:paraId="61D6B89D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4 (6)</w:t>
            </w:r>
          </w:p>
        </w:tc>
        <w:tc>
          <w:tcPr>
            <w:tcW w:w="911" w:type="dxa"/>
            <w:noWrap/>
            <w:hideMark/>
          </w:tcPr>
          <w:p w14:paraId="0575432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51D57594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7CAA3FC4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igh/ undifferentiated</w:t>
            </w:r>
          </w:p>
        </w:tc>
        <w:tc>
          <w:tcPr>
            <w:tcW w:w="2832" w:type="dxa"/>
            <w:noWrap/>
            <w:hideMark/>
          </w:tcPr>
          <w:p w14:paraId="2A5D43E8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30 (88)</w:t>
            </w:r>
          </w:p>
        </w:tc>
        <w:tc>
          <w:tcPr>
            <w:tcW w:w="3408" w:type="dxa"/>
            <w:noWrap/>
            <w:hideMark/>
          </w:tcPr>
          <w:p w14:paraId="5702DEF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68 (94)</w:t>
            </w:r>
          </w:p>
        </w:tc>
        <w:tc>
          <w:tcPr>
            <w:tcW w:w="911" w:type="dxa"/>
            <w:noWrap/>
            <w:hideMark/>
          </w:tcPr>
          <w:p w14:paraId="242F9E37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2332E8B6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050C813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noWrap/>
            <w:hideMark/>
          </w:tcPr>
          <w:p w14:paraId="4BC4E0C9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5AF04A6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4F62FA8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6ACED113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731660C3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Chemo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therapy</w:t>
            </w:r>
          </w:p>
        </w:tc>
        <w:tc>
          <w:tcPr>
            <w:tcW w:w="2832" w:type="dxa"/>
            <w:noWrap/>
            <w:hideMark/>
          </w:tcPr>
          <w:p w14:paraId="3C8B0017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3B8F57E2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052B57AA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0.011</w:t>
            </w:r>
          </w:p>
        </w:tc>
      </w:tr>
      <w:tr w:rsidR="00012973" w:rsidRPr="002A4EA4" w14:paraId="4DC23B83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1B37A836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2832" w:type="dxa"/>
            <w:noWrap/>
            <w:hideMark/>
          </w:tcPr>
          <w:p w14:paraId="413CDF1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25 (71)</w:t>
            </w:r>
          </w:p>
        </w:tc>
        <w:tc>
          <w:tcPr>
            <w:tcW w:w="3408" w:type="dxa"/>
            <w:noWrap/>
            <w:hideMark/>
          </w:tcPr>
          <w:p w14:paraId="5746FCB3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66 (90)</w:t>
            </w:r>
          </w:p>
        </w:tc>
        <w:tc>
          <w:tcPr>
            <w:tcW w:w="911" w:type="dxa"/>
            <w:noWrap/>
            <w:hideMark/>
          </w:tcPr>
          <w:p w14:paraId="59593139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4CCF662C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2F71E85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832" w:type="dxa"/>
            <w:noWrap/>
            <w:hideMark/>
          </w:tcPr>
          <w:p w14:paraId="3FEAD34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10 (29)</w:t>
            </w:r>
          </w:p>
        </w:tc>
        <w:tc>
          <w:tcPr>
            <w:tcW w:w="3408" w:type="dxa"/>
            <w:noWrap/>
            <w:hideMark/>
          </w:tcPr>
          <w:p w14:paraId="2EB73E4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7 (10)</w:t>
            </w:r>
          </w:p>
        </w:tc>
        <w:tc>
          <w:tcPr>
            <w:tcW w:w="911" w:type="dxa"/>
            <w:noWrap/>
            <w:hideMark/>
          </w:tcPr>
          <w:p w14:paraId="46DDFA12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731EBF13" w14:textId="77777777" w:rsidTr="00AB5C1D">
        <w:trPr>
          <w:trHeight w:val="320"/>
        </w:trPr>
        <w:tc>
          <w:tcPr>
            <w:tcW w:w="2199" w:type="dxa"/>
            <w:noWrap/>
          </w:tcPr>
          <w:p w14:paraId="4B8F7376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noWrap/>
          </w:tcPr>
          <w:p w14:paraId="594D48A9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8" w:type="dxa"/>
            <w:noWrap/>
          </w:tcPr>
          <w:p w14:paraId="04E97096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</w:tcPr>
          <w:p w14:paraId="0A90E14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734DF65A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7D951FC7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Radiotherapy</w:t>
            </w:r>
          </w:p>
        </w:tc>
        <w:tc>
          <w:tcPr>
            <w:tcW w:w="2832" w:type="dxa"/>
            <w:noWrap/>
            <w:hideMark/>
          </w:tcPr>
          <w:p w14:paraId="5CF11A70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2890325A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3EE85D3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0.51</w:t>
            </w:r>
          </w:p>
        </w:tc>
      </w:tr>
      <w:tr w:rsidR="00012973" w:rsidRPr="002A4EA4" w14:paraId="3F8F08C7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10F0CAF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2832" w:type="dxa"/>
            <w:noWrap/>
            <w:hideMark/>
          </w:tcPr>
          <w:p w14:paraId="00A636ED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6 (17)</w:t>
            </w:r>
          </w:p>
        </w:tc>
        <w:tc>
          <w:tcPr>
            <w:tcW w:w="3408" w:type="dxa"/>
            <w:noWrap/>
            <w:hideMark/>
          </w:tcPr>
          <w:p w14:paraId="0395DE7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9 (12)</w:t>
            </w:r>
          </w:p>
        </w:tc>
        <w:tc>
          <w:tcPr>
            <w:tcW w:w="911" w:type="dxa"/>
            <w:noWrap/>
            <w:hideMark/>
          </w:tcPr>
          <w:p w14:paraId="27854AB0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3CABFEC6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6D5095B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832" w:type="dxa"/>
            <w:noWrap/>
            <w:hideMark/>
          </w:tcPr>
          <w:p w14:paraId="478D7B48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29 (83)</w:t>
            </w:r>
          </w:p>
        </w:tc>
        <w:tc>
          <w:tcPr>
            <w:tcW w:w="3408" w:type="dxa"/>
            <w:noWrap/>
            <w:hideMark/>
          </w:tcPr>
          <w:p w14:paraId="19BF4A4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64 (88)</w:t>
            </w:r>
          </w:p>
        </w:tc>
        <w:tc>
          <w:tcPr>
            <w:tcW w:w="911" w:type="dxa"/>
            <w:noWrap/>
            <w:hideMark/>
          </w:tcPr>
          <w:p w14:paraId="5A92614F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54A4523E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2D59BB10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noWrap/>
            <w:hideMark/>
          </w:tcPr>
          <w:p w14:paraId="666A1313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0E6ABDEF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3005413B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59B3ADD9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3EF3FE3F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 of Surgery</w:t>
            </w:r>
          </w:p>
        </w:tc>
        <w:tc>
          <w:tcPr>
            <w:tcW w:w="2832" w:type="dxa"/>
            <w:noWrap/>
            <w:hideMark/>
          </w:tcPr>
          <w:p w14:paraId="316D9C0B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55080DB7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3102F667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0.16</w:t>
            </w:r>
          </w:p>
        </w:tc>
      </w:tr>
      <w:tr w:rsidR="00012973" w:rsidRPr="002A4EA4" w14:paraId="2B8544E0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5D215544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Limb Salvage</w:t>
            </w:r>
          </w:p>
        </w:tc>
        <w:tc>
          <w:tcPr>
            <w:tcW w:w="2832" w:type="dxa"/>
            <w:noWrap/>
            <w:hideMark/>
          </w:tcPr>
          <w:p w14:paraId="62D10012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28 (80)</w:t>
            </w:r>
          </w:p>
        </w:tc>
        <w:tc>
          <w:tcPr>
            <w:tcW w:w="3408" w:type="dxa"/>
            <w:noWrap/>
            <w:hideMark/>
          </w:tcPr>
          <w:p w14:paraId="06FCA1BD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49 (67)</w:t>
            </w:r>
          </w:p>
        </w:tc>
        <w:tc>
          <w:tcPr>
            <w:tcW w:w="911" w:type="dxa"/>
            <w:noWrap/>
            <w:hideMark/>
          </w:tcPr>
          <w:p w14:paraId="24D5720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25ED2399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32B00B49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Amputation</w:t>
            </w:r>
          </w:p>
        </w:tc>
        <w:tc>
          <w:tcPr>
            <w:tcW w:w="2832" w:type="dxa"/>
            <w:noWrap/>
            <w:hideMark/>
          </w:tcPr>
          <w:p w14:paraId="26ADB50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7 (20)</w:t>
            </w:r>
          </w:p>
        </w:tc>
        <w:tc>
          <w:tcPr>
            <w:tcW w:w="3408" w:type="dxa"/>
            <w:noWrap/>
            <w:hideMark/>
          </w:tcPr>
          <w:p w14:paraId="7107A323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24 (33)</w:t>
            </w:r>
          </w:p>
        </w:tc>
        <w:tc>
          <w:tcPr>
            <w:tcW w:w="911" w:type="dxa"/>
            <w:noWrap/>
            <w:hideMark/>
          </w:tcPr>
          <w:p w14:paraId="4D0A79BD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4EAD49E2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157B798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noWrap/>
            <w:hideMark/>
          </w:tcPr>
          <w:p w14:paraId="3CF2EF50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4ED3A8C7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28FEB688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2F504483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68F85211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 of Closure</w:t>
            </w:r>
          </w:p>
        </w:tc>
        <w:tc>
          <w:tcPr>
            <w:tcW w:w="2832" w:type="dxa"/>
            <w:noWrap/>
            <w:hideMark/>
          </w:tcPr>
          <w:p w14:paraId="197156C1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2C19F844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7B560D7C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0.18</w:t>
            </w:r>
          </w:p>
        </w:tc>
      </w:tr>
      <w:tr w:rsidR="00012973" w:rsidRPr="002A4EA4" w14:paraId="565E43C9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35610FCF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Primary</w:t>
            </w:r>
          </w:p>
        </w:tc>
        <w:tc>
          <w:tcPr>
            <w:tcW w:w="2832" w:type="dxa"/>
            <w:noWrap/>
            <w:hideMark/>
          </w:tcPr>
          <w:p w14:paraId="67A8573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34 (97)</w:t>
            </w:r>
          </w:p>
        </w:tc>
        <w:tc>
          <w:tcPr>
            <w:tcW w:w="3408" w:type="dxa"/>
            <w:noWrap/>
            <w:hideMark/>
          </w:tcPr>
          <w:p w14:paraId="40267262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66 (90)</w:t>
            </w:r>
          </w:p>
        </w:tc>
        <w:tc>
          <w:tcPr>
            <w:tcW w:w="911" w:type="dxa"/>
            <w:noWrap/>
            <w:hideMark/>
          </w:tcPr>
          <w:p w14:paraId="1DFEE32F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5EE926A7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795B5B52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Flap</w:t>
            </w:r>
          </w:p>
        </w:tc>
        <w:tc>
          <w:tcPr>
            <w:tcW w:w="2832" w:type="dxa"/>
            <w:noWrap/>
            <w:hideMark/>
          </w:tcPr>
          <w:p w14:paraId="40CB48CF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1 (3)</w:t>
            </w:r>
          </w:p>
        </w:tc>
        <w:tc>
          <w:tcPr>
            <w:tcW w:w="3408" w:type="dxa"/>
            <w:noWrap/>
            <w:hideMark/>
          </w:tcPr>
          <w:p w14:paraId="51B4F5F4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7 (10)</w:t>
            </w:r>
          </w:p>
        </w:tc>
        <w:tc>
          <w:tcPr>
            <w:tcW w:w="911" w:type="dxa"/>
            <w:noWrap/>
            <w:hideMark/>
          </w:tcPr>
          <w:p w14:paraId="264C79CB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2FFFD4C3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317CC09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noWrap/>
            <w:hideMark/>
          </w:tcPr>
          <w:p w14:paraId="19F443BC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4AD73A98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3DEFB502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74A11898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0491F7D0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Margin Status</w:t>
            </w:r>
          </w:p>
        </w:tc>
        <w:tc>
          <w:tcPr>
            <w:tcW w:w="2832" w:type="dxa"/>
            <w:noWrap/>
            <w:hideMark/>
          </w:tcPr>
          <w:p w14:paraId="6EDC982A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1FC6668A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19588989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0.35</w:t>
            </w:r>
          </w:p>
        </w:tc>
      </w:tr>
      <w:tr w:rsidR="00012973" w:rsidRPr="002A4EA4" w14:paraId="2988B420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63397887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Positive</w:t>
            </w:r>
          </w:p>
        </w:tc>
        <w:tc>
          <w:tcPr>
            <w:tcW w:w="2832" w:type="dxa"/>
            <w:noWrap/>
            <w:hideMark/>
          </w:tcPr>
          <w:p w14:paraId="2ED1AFE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6 (18)</w:t>
            </w:r>
          </w:p>
        </w:tc>
        <w:tc>
          <w:tcPr>
            <w:tcW w:w="3408" w:type="dxa"/>
            <w:noWrap/>
            <w:hideMark/>
          </w:tcPr>
          <w:p w14:paraId="3D55269A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8 (11)</w:t>
            </w:r>
          </w:p>
        </w:tc>
        <w:tc>
          <w:tcPr>
            <w:tcW w:w="911" w:type="dxa"/>
            <w:noWrap/>
            <w:hideMark/>
          </w:tcPr>
          <w:p w14:paraId="06B6AFF3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6D69EA40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7C7307F6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Negative</w:t>
            </w:r>
          </w:p>
        </w:tc>
        <w:tc>
          <w:tcPr>
            <w:tcW w:w="2832" w:type="dxa"/>
            <w:noWrap/>
            <w:hideMark/>
          </w:tcPr>
          <w:p w14:paraId="64056E7D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28 (82)</w:t>
            </w:r>
          </w:p>
        </w:tc>
        <w:tc>
          <w:tcPr>
            <w:tcW w:w="3408" w:type="dxa"/>
            <w:noWrap/>
            <w:hideMark/>
          </w:tcPr>
          <w:p w14:paraId="3F6C90A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65 (89)</w:t>
            </w:r>
          </w:p>
        </w:tc>
        <w:tc>
          <w:tcPr>
            <w:tcW w:w="911" w:type="dxa"/>
            <w:noWrap/>
            <w:hideMark/>
          </w:tcPr>
          <w:p w14:paraId="42F5DE9C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093EBBDD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134C8274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noWrap/>
            <w:hideMark/>
          </w:tcPr>
          <w:p w14:paraId="79355083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0D5EB086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04A6ACC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0E316CAD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46B9CCE6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Complications</w:t>
            </w:r>
          </w:p>
        </w:tc>
        <w:tc>
          <w:tcPr>
            <w:tcW w:w="2832" w:type="dxa"/>
            <w:noWrap/>
            <w:hideMark/>
          </w:tcPr>
          <w:p w14:paraId="60F6758F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6A08DF44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716A184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</w:p>
        </w:tc>
      </w:tr>
      <w:tr w:rsidR="00012973" w:rsidRPr="002A4EA4" w14:paraId="7EA15825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1922F474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2832" w:type="dxa"/>
            <w:noWrap/>
            <w:hideMark/>
          </w:tcPr>
          <w:p w14:paraId="6D08C42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29 (78)</w:t>
            </w:r>
          </w:p>
        </w:tc>
        <w:tc>
          <w:tcPr>
            <w:tcW w:w="3408" w:type="dxa"/>
            <w:noWrap/>
            <w:hideMark/>
          </w:tcPr>
          <w:p w14:paraId="045B01D7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55 (65)</w:t>
            </w:r>
          </w:p>
        </w:tc>
        <w:tc>
          <w:tcPr>
            <w:tcW w:w="911" w:type="dxa"/>
            <w:noWrap/>
            <w:hideMark/>
          </w:tcPr>
          <w:p w14:paraId="32624297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709E72A4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0EBF739D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832" w:type="dxa"/>
            <w:noWrap/>
            <w:hideMark/>
          </w:tcPr>
          <w:p w14:paraId="61C2FE5D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8 (22)</w:t>
            </w:r>
          </w:p>
        </w:tc>
        <w:tc>
          <w:tcPr>
            <w:tcW w:w="3408" w:type="dxa"/>
            <w:noWrap/>
            <w:hideMark/>
          </w:tcPr>
          <w:p w14:paraId="10A515B2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39 (35)</w:t>
            </w:r>
          </w:p>
        </w:tc>
        <w:tc>
          <w:tcPr>
            <w:tcW w:w="911" w:type="dxa"/>
            <w:noWrap/>
            <w:hideMark/>
          </w:tcPr>
          <w:p w14:paraId="283E1453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5A8EDC81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09A0EA27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noWrap/>
            <w:hideMark/>
          </w:tcPr>
          <w:p w14:paraId="7D439548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24C2F76D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669AC54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236D8072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35AE250B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Perioperative Death within 90 days of Surgery</w:t>
            </w:r>
          </w:p>
        </w:tc>
        <w:tc>
          <w:tcPr>
            <w:tcW w:w="2832" w:type="dxa"/>
            <w:noWrap/>
            <w:hideMark/>
          </w:tcPr>
          <w:p w14:paraId="74CFEB36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8" w:type="dxa"/>
            <w:noWrap/>
            <w:hideMark/>
          </w:tcPr>
          <w:p w14:paraId="677F7D1D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  <w:hideMark/>
          </w:tcPr>
          <w:p w14:paraId="20EF9D2D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0.03</w:t>
            </w:r>
          </w:p>
        </w:tc>
      </w:tr>
      <w:tr w:rsidR="00012973" w:rsidRPr="002A4EA4" w14:paraId="54493854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3AE558A0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2832" w:type="dxa"/>
            <w:noWrap/>
            <w:hideMark/>
          </w:tcPr>
          <w:p w14:paraId="0B85C958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6 (17)</w:t>
            </w:r>
          </w:p>
        </w:tc>
        <w:tc>
          <w:tcPr>
            <w:tcW w:w="3408" w:type="dxa"/>
            <w:noWrap/>
            <w:hideMark/>
          </w:tcPr>
          <w:p w14:paraId="2689F8EE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3 (4)</w:t>
            </w:r>
          </w:p>
        </w:tc>
        <w:tc>
          <w:tcPr>
            <w:tcW w:w="911" w:type="dxa"/>
            <w:noWrap/>
            <w:hideMark/>
          </w:tcPr>
          <w:p w14:paraId="161F92A3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0E7407EB" w14:textId="77777777" w:rsidTr="00AB5C1D">
        <w:trPr>
          <w:trHeight w:val="320"/>
        </w:trPr>
        <w:tc>
          <w:tcPr>
            <w:tcW w:w="2199" w:type="dxa"/>
            <w:noWrap/>
            <w:hideMark/>
          </w:tcPr>
          <w:p w14:paraId="1802C270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2832" w:type="dxa"/>
            <w:noWrap/>
            <w:hideMark/>
          </w:tcPr>
          <w:p w14:paraId="3CEA06F3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29 (83)</w:t>
            </w:r>
          </w:p>
        </w:tc>
        <w:tc>
          <w:tcPr>
            <w:tcW w:w="3408" w:type="dxa"/>
            <w:noWrap/>
            <w:hideMark/>
          </w:tcPr>
          <w:p w14:paraId="79195DF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70 (9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11" w:type="dxa"/>
            <w:noWrap/>
            <w:hideMark/>
          </w:tcPr>
          <w:p w14:paraId="5D367D5C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692B5A75" w14:textId="77777777" w:rsidTr="00AB5C1D">
        <w:trPr>
          <w:trHeight w:val="320"/>
        </w:trPr>
        <w:tc>
          <w:tcPr>
            <w:tcW w:w="2199" w:type="dxa"/>
            <w:noWrap/>
          </w:tcPr>
          <w:p w14:paraId="14607F84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2" w:type="dxa"/>
            <w:noWrap/>
          </w:tcPr>
          <w:p w14:paraId="5508A6D2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8" w:type="dxa"/>
            <w:noWrap/>
          </w:tcPr>
          <w:p w14:paraId="47F4A526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1" w:type="dxa"/>
            <w:noWrap/>
          </w:tcPr>
          <w:p w14:paraId="0F707B00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2973" w:rsidRPr="002A4EA4" w14:paraId="3D05C0F6" w14:textId="77777777" w:rsidTr="00AB5C1D">
        <w:trPr>
          <w:trHeight w:val="320"/>
        </w:trPr>
        <w:tc>
          <w:tcPr>
            <w:tcW w:w="2199" w:type="dxa"/>
            <w:noWrap/>
            <w:vAlign w:val="bottom"/>
          </w:tcPr>
          <w:p w14:paraId="3F3A21D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Median time to local recurrence (months)</w:t>
            </w:r>
          </w:p>
        </w:tc>
        <w:tc>
          <w:tcPr>
            <w:tcW w:w="2832" w:type="dxa"/>
            <w:noWrap/>
          </w:tcPr>
          <w:p w14:paraId="3430AE5D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5 (3- 21.1)</w:t>
            </w:r>
          </w:p>
        </w:tc>
        <w:tc>
          <w:tcPr>
            <w:tcW w:w="3408" w:type="dxa"/>
            <w:noWrap/>
          </w:tcPr>
          <w:p w14:paraId="4A9DF249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14 (2- 200)</w:t>
            </w:r>
          </w:p>
        </w:tc>
        <w:tc>
          <w:tcPr>
            <w:tcW w:w="911" w:type="dxa"/>
            <w:noWrap/>
            <w:vAlign w:val="bottom"/>
          </w:tcPr>
          <w:p w14:paraId="2864C5D2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0.07</w:t>
            </w:r>
          </w:p>
        </w:tc>
      </w:tr>
      <w:tr w:rsidR="00012973" w:rsidRPr="002A4EA4" w14:paraId="79E24937" w14:textId="77777777" w:rsidTr="00AB5C1D">
        <w:trPr>
          <w:trHeight w:val="320"/>
        </w:trPr>
        <w:tc>
          <w:tcPr>
            <w:tcW w:w="2199" w:type="dxa"/>
            <w:noWrap/>
            <w:vAlign w:val="bottom"/>
          </w:tcPr>
          <w:p w14:paraId="20C875A3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Median time to metastasis (months)</w:t>
            </w:r>
          </w:p>
        </w:tc>
        <w:tc>
          <w:tcPr>
            <w:tcW w:w="2832" w:type="dxa"/>
            <w:noWrap/>
          </w:tcPr>
          <w:p w14:paraId="4555A0A4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8 (3.5- 52.1)</w:t>
            </w:r>
          </w:p>
        </w:tc>
        <w:tc>
          <w:tcPr>
            <w:tcW w:w="3408" w:type="dxa"/>
            <w:noWrap/>
          </w:tcPr>
          <w:p w14:paraId="010096CA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11 (3- 141)</w:t>
            </w:r>
          </w:p>
        </w:tc>
        <w:tc>
          <w:tcPr>
            <w:tcW w:w="911" w:type="dxa"/>
            <w:noWrap/>
            <w:vAlign w:val="bottom"/>
          </w:tcPr>
          <w:p w14:paraId="0EA56361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0.69</w:t>
            </w:r>
          </w:p>
        </w:tc>
      </w:tr>
      <w:tr w:rsidR="00012973" w:rsidRPr="002A4EA4" w14:paraId="467140E8" w14:textId="77777777" w:rsidTr="00AB5C1D">
        <w:trPr>
          <w:trHeight w:val="320"/>
        </w:trPr>
        <w:tc>
          <w:tcPr>
            <w:tcW w:w="2199" w:type="dxa"/>
            <w:noWrap/>
            <w:vAlign w:val="bottom"/>
          </w:tcPr>
          <w:p w14:paraId="791FCB89" w14:textId="77777777" w:rsidR="00012973" w:rsidRPr="002A4EA4" w:rsidRDefault="00012973" w:rsidP="00AB5C1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Median time to death (months)</w:t>
            </w:r>
          </w:p>
        </w:tc>
        <w:tc>
          <w:tcPr>
            <w:tcW w:w="2832" w:type="dxa"/>
            <w:noWrap/>
          </w:tcPr>
          <w:p w14:paraId="53D03570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11 (0-50)</w:t>
            </w:r>
          </w:p>
        </w:tc>
        <w:tc>
          <w:tcPr>
            <w:tcW w:w="3408" w:type="dxa"/>
            <w:noWrap/>
          </w:tcPr>
          <w:p w14:paraId="759EEE77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13 (0-57.3)</w:t>
            </w:r>
          </w:p>
        </w:tc>
        <w:tc>
          <w:tcPr>
            <w:tcW w:w="911" w:type="dxa"/>
            <w:noWrap/>
            <w:vAlign w:val="bottom"/>
          </w:tcPr>
          <w:p w14:paraId="6D2F30D5" w14:textId="77777777" w:rsidR="00012973" w:rsidRPr="002A4EA4" w:rsidRDefault="00012973" w:rsidP="00AB5C1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4EA4">
              <w:rPr>
                <w:rFonts w:ascii="Times New Roman" w:hAnsi="Times New Roman" w:cs="Times New Roman"/>
                <w:sz w:val="22"/>
                <w:szCs w:val="22"/>
              </w:rPr>
              <w:t>0.53</w:t>
            </w:r>
          </w:p>
        </w:tc>
      </w:tr>
    </w:tbl>
    <w:p w14:paraId="01D3E2EB" w14:textId="77777777" w:rsidR="00012973" w:rsidRDefault="00012973" w:rsidP="00012973">
      <w:pPr>
        <w:rPr>
          <w:rFonts w:ascii="Times New Roman" w:hAnsi="Times New Roman" w:cs="Times New Roman"/>
          <w:sz w:val="22"/>
          <w:szCs w:val="22"/>
        </w:rPr>
      </w:pPr>
      <w:r w:rsidRPr="002A4EA4">
        <w:rPr>
          <w:rFonts w:ascii="Times New Roman" w:hAnsi="Times New Roman" w:cs="Times New Roman"/>
          <w:sz w:val="22"/>
          <w:szCs w:val="22"/>
        </w:rPr>
        <w:t>#Significance was denoted for p&lt;0.05</w:t>
      </w:r>
    </w:p>
    <w:p w14:paraId="606983D5" w14:textId="77777777" w:rsidR="00A35F74" w:rsidRDefault="00A35F74"/>
    <w:sectPr w:rsidR="00A35F74" w:rsidSect="00325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73"/>
    <w:rsid w:val="000005D7"/>
    <w:rsid w:val="00002970"/>
    <w:rsid w:val="000048C7"/>
    <w:rsid w:val="000077DE"/>
    <w:rsid w:val="00007F13"/>
    <w:rsid w:val="00010013"/>
    <w:rsid w:val="00010AB3"/>
    <w:rsid w:val="0001172D"/>
    <w:rsid w:val="00012973"/>
    <w:rsid w:val="00013F10"/>
    <w:rsid w:val="00016498"/>
    <w:rsid w:val="00021614"/>
    <w:rsid w:val="0002265D"/>
    <w:rsid w:val="00022E97"/>
    <w:rsid w:val="00024000"/>
    <w:rsid w:val="00025498"/>
    <w:rsid w:val="00033C9A"/>
    <w:rsid w:val="000340A9"/>
    <w:rsid w:val="000340B5"/>
    <w:rsid w:val="0003538D"/>
    <w:rsid w:val="00036123"/>
    <w:rsid w:val="00041728"/>
    <w:rsid w:val="00042D37"/>
    <w:rsid w:val="00046F6F"/>
    <w:rsid w:val="00052320"/>
    <w:rsid w:val="000523AF"/>
    <w:rsid w:val="00052CF9"/>
    <w:rsid w:val="00061B85"/>
    <w:rsid w:val="0006388F"/>
    <w:rsid w:val="00063DBB"/>
    <w:rsid w:val="0006412F"/>
    <w:rsid w:val="000646E4"/>
    <w:rsid w:val="00064FC1"/>
    <w:rsid w:val="00066723"/>
    <w:rsid w:val="00066D2E"/>
    <w:rsid w:val="0006768C"/>
    <w:rsid w:val="0007143C"/>
    <w:rsid w:val="00072B9E"/>
    <w:rsid w:val="00076690"/>
    <w:rsid w:val="0008158C"/>
    <w:rsid w:val="00083A28"/>
    <w:rsid w:val="00084F37"/>
    <w:rsid w:val="00092AD5"/>
    <w:rsid w:val="00095F53"/>
    <w:rsid w:val="00096AC1"/>
    <w:rsid w:val="000A0C3E"/>
    <w:rsid w:val="000B142A"/>
    <w:rsid w:val="000B452C"/>
    <w:rsid w:val="000B69B7"/>
    <w:rsid w:val="000C2598"/>
    <w:rsid w:val="000C4D0E"/>
    <w:rsid w:val="000C6225"/>
    <w:rsid w:val="000C7A60"/>
    <w:rsid w:val="000D45AC"/>
    <w:rsid w:val="000D6B99"/>
    <w:rsid w:val="000D6F9C"/>
    <w:rsid w:val="000E1614"/>
    <w:rsid w:val="000E462D"/>
    <w:rsid w:val="000E6DFD"/>
    <w:rsid w:val="000E70A1"/>
    <w:rsid w:val="000E7940"/>
    <w:rsid w:val="000F089E"/>
    <w:rsid w:val="00101433"/>
    <w:rsid w:val="00104002"/>
    <w:rsid w:val="00111A8D"/>
    <w:rsid w:val="001163CA"/>
    <w:rsid w:val="00116BCE"/>
    <w:rsid w:val="001217D2"/>
    <w:rsid w:val="001312AB"/>
    <w:rsid w:val="00133B6E"/>
    <w:rsid w:val="001343B3"/>
    <w:rsid w:val="0013707A"/>
    <w:rsid w:val="00140786"/>
    <w:rsid w:val="001429C8"/>
    <w:rsid w:val="00147597"/>
    <w:rsid w:val="00147B1E"/>
    <w:rsid w:val="00150284"/>
    <w:rsid w:val="001530BC"/>
    <w:rsid w:val="001544F7"/>
    <w:rsid w:val="0015540E"/>
    <w:rsid w:val="0015589D"/>
    <w:rsid w:val="001611EC"/>
    <w:rsid w:val="0016264D"/>
    <w:rsid w:val="00162C5C"/>
    <w:rsid w:val="00165CA4"/>
    <w:rsid w:val="0016716F"/>
    <w:rsid w:val="00167E7B"/>
    <w:rsid w:val="00174620"/>
    <w:rsid w:val="001810D8"/>
    <w:rsid w:val="0018112F"/>
    <w:rsid w:val="00186DD2"/>
    <w:rsid w:val="00196849"/>
    <w:rsid w:val="001A2A1A"/>
    <w:rsid w:val="001A43F0"/>
    <w:rsid w:val="001A48E0"/>
    <w:rsid w:val="001A6C6F"/>
    <w:rsid w:val="001B10A9"/>
    <w:rsid w:val="001B6487"/>
    <w:rsid w:val="001B6B2B"/>
    <w:rsid w:val="001B6FCC"/>
    <w:rsid w:val="001C1110"/>
    <w:rsid w:val="001C14B2"/>
    <w:rsid w:val="001C1DD4"/>
    <w:rsid w:val="001C475A"/>
    <w:rsid w:val="001C6E58"/>
    <w:rsid w:val="001C7043"/>
    <w:rsid w:val="001D0832"/>
    <w:rsid w:val="001D3963"/>
    <w:rsid w:val="001D5A25"/>
    <w:rsid w:val="001D797E"/>
    <w:rsid w:val="001E1B75"/>
    <w:rsid w:val="001E22B0"/>
    <w:rsid w:val="001E304B"/>
    <w:rsid w:val="001E5B69"/>
    <w:rsid w:val="001E62A0"/>
    <w:rsid w:val="001E649E"/>
    <w:rsid w:val="001F76F0"/>
    <w:rsid w:val="00201233"/>
    <w:rsid w:val="002033BA"/>
    <w:rsid w:val="002115F7"/>
    <w:rsid w:val="002140A2"/>
    <w:rsid w:val="002227F9"/>
    <w:rsid w:val="0023146D"/>
    <w:rsid w:val="00232E60"/>
    <w:rsid w:val="00236FC0"/>
    <w:rsid w:val="0024479C"/>
    <w:rsid w:val="00245ACD"/>
    <w:rsid w:val="00245E39"/>
    <w:rsid w:val="00246EDA"/>
    <w:rsid w:val="00247178"/>
    <w:rsid w:val="00255AC3"/>
    <w:rsid w:val="00255E30"/>
    <w:rsid w:val="00262376"/>
    <w:rsid w:val="00265C87"/>
    <w:rsid w:val="00267429"/>
    <w:rsid w:val="0026781F"/>
    <w:rsid w:val="002678E3"/>
    <w:rsid w:val="00273958"/>
    <w:rsid w:val="00285BA1"/>
    <w:rsid w:val="002955A2"/>
    <w:rsid w:val="00297523"/>
    <w:rsid w:val="002A6289"/>
    <w:rsid w:val="002A6BDA"/>
    <w:rsid w:val="002A6E0C"/>
    <w:rsid w:val="002B2A2B"/>
    <w:rsid w:val="002B5E3F"/>
    <w:rsid w:val="002C04E2"/>
    <w:rsid w:val="002C32AE"/>
    <w:rsid w:val="002C39F5"/>
    <w:rsid w:val="002C57CD"/>
    <w:rsid w:val="002D0264"/>
    <w:rsid w:val="002D2EFF"/>
    <w:rsid w:val="002D65EC"/>
    <w:rsid w:val="002D7209"/>
    <w:rsid w:val="002E0549"/>
    <w:rsid w:val="002E0F74"/>
    <w:rsid w:val="002E4A78"/>
    <w:rsid w:val="002E5289"/>
    <w:rsid w:val="002E66A3"/>
    <w:rsid w:val="002E7071"/>
    <w:rsid w:val="002F01E4"/>
    <w:rsid w:val="002F28AD"/>
    <w:rsid w:val="002F3D46"/>
    <w:rsid w:val="00301508"/>
    <w:rsid w:val="003060E4"/>
    <w:rsid w:val="003078AC"/>
    <w:rsid w:val="00310053"/>
    <w:rsid w:val="003124AC"/>
    <w:rsid w:val="00312520"/>
    <w:rsid w:val="00313D43"/>
    <w:rsid w:val="003163F5"/>
    <w:rsid w:val="00324133"/>
    <w:rsid w:val="003252B1"/>
    <w:rsid w:val="00340D03"/>
    <w:rsid w:val="0034339A"/>
    <w:rsid w:val="0035291D"/>
    <w:rsid w:val="00361C95"/>
    <w:rsid w:val="00365F71"/>
    <w:rsid w:val="003712D6"/>
    <w:rsid w:val="00375AF7"/>
    <w:rsid w:val="0037660A"/>
    <w:rsid w:val="00377DA7"/>
    <w:rsid w:val="003817D1"/>
    <w:rsid w:val="00381A15"/>
    <w:rsid w:val="00382458"/>
    <w:rsid w:val="00383561"/>
    <w:rsid w:val="00383865"/>
    <w:rsid w:val="0038442A"/>
    <w:rsid w:val="00385849"/>
    <w:rsid w:val="00390057"/>
    <w:rsid w:val="00390A67"/>
    <w:rsid w:val="00392BCD"/>
    <w:rsid w:val="00395E87"/>
    <w:rsid w:val="003A0AC5"/>
    <w:rsid w:val="003A3D6F"/>
    <w:rsid w:val="003A5095"/>
    <w:rsid w:val="003B4673"/>
    <w:rsid w:val="003B6CD3"/>
    <w:rsid w:val="003B7B11"/>
    <w:rsid w:val="003C121B"/>
    <w:rsid w:val="003C46D7"/>
    <w:rsid w:val="003D4D89"/>
    <w:rsid w:val="003E5623"/>
    <w:rsid w:val="003F1085"/>
    <w:rsid w:val="003F1F50"/>
    <w:rsid w:val="003F40D9"/>
    <w:rsid w:val="003F474B"/>
    <w:rsid w:val="00403DE2"/>
    <w:rsid w:val="00405D1C"/>
    <w:rsid w:val="00420712"/>
    <w:rsid w:val="004258DA"/>
    <w:rsid w:val="004306FA"/>
    <w:rsid w:val="00434E02"/>
    <w:rsid w:val="004354F9"/>
    <w:rsid w:val="004374D6"/>
    <w:rsid w:val="004424E7"/>
    <w:rsid w:val="00444852"/>
    <w:rsid w:val="0045443A"/>
    <w:rsid w:val="00455FF4"/>
    <w:rsid w:val="00460F4E"/>
    <w:rsid w:val="00462A5B"/>
    <w:rsid w:val="004633A5"/>
    <w:rsid w:val="00465CA8"/>
    <w:rsid w:val="00466F05"/>
    <w:rsid w:val="00467748"/>
    <w:rsid w:val="004716F5"/>
    <w:rsid w:val="00471C4C"/>
    <w:rsid w:val="00476B50"/>
    <w:rsid w:val="00477115"/>
    <w:rsid w:val="00477927"/>
    <w:rsid w:val="004812BC"/>
    <w:rsid w:val="004818DE"/>
    <w:rsid w:val="004824BC"/>
    <w:rsid w:val="004905E1"/>
    <w:rsid w:val="00495F4A"/>
    <w:rsid w:val="004B0269"/>
    <w:rsid w:val="004B39BB"/>
    <w:rsid w:val="004B5F45"/>
    <w:rsid w:val="004C2410"/>
    <w:rsid w:val="004C366D"/>
    <w:rsid w:val="004C6F0B"/>
    <w:rsid w:val="004D2065"/>
    <w:rsid w:val="004D428C"/>
    <w:rsid w:val="004D4EEE"/>
    <w:rsid w:val="004D6509"/>
    <w:rsid w:val="004E425F"/>
    <w:rsid w:val="004E56CF"/>
    <w:rsid w:val="004E6DD4"/>
    <w:rsid w:val="004F493A"/>
    <w:rsid w:val="004F51CD"/>
    <w:rsid w:val="004F594A"/>
    <w:rsid w:val="004F7BE6"/>
    <w:rsid w:val="004F7FBF"/>
    <w:rsid w:val="005053A7"/>
    <w:rsid w:val="00515939"/>
    <w:rsid w:val="00522AFD"/>
    <w:rsid w:val="00526303"/>
    <w:rsid w:val="00534ECA"/>
    <w:rsid w:val="00535415"/>
    <w:rsid w:val="005406E7"/>
    <w:rsid w:val="0054089F"/>
    <w:rsid w:val="00540FCC"/>
    <w:rsid w:val="00541BB0"/>
    <w:rsid w:val="0054397C"/>
    <w:rsid w:val="00553EB8"/>
    <w:rsid w:val="0055509A"/>
    <w:rsid w:val="00557EA9"/>
    <w:rsid w:val="00563D68"/>
    <w:rsid w:val="005642C6"/>
    <w:rsid w:val="00565918"/>
    <w:rsid w:val="00572C3A"/>
    <w:rsid w:val="00585C03"/>
    <w:rsid w:val="0059087A"/>
    <w:rsid w:val="00595A1B"/>
    <w:rsid w:val="00595D70"/>
    <w:rsid w:val="005A3F54"/>
    <w:rsid w:val="005A5F60"/>
    <w:rsid w:val="005B1226"/>
    <w:rsid w:val="005B51E9"/>
    <w:rsid w:val="005B5E96"/>
    <w:rsid w:val="005B698C"/>
    <w:rsid w:val="005B72DA"/>
    <w:rsid w:val="005D1B4B"/>
    <w:rsid w:val="005D3E53"/>
    <w:rsid w:val="005F2EAF"/>
    <w:rsid w:val="005F45EF"/>
    <w:rsid w:val="005F46A8"/>
    <w:rsid w:val="005F592A"/>
    <w:rsid w:val="005F61B9"/>
    <w:rsid w:val="005F61E5"/>
    <w:rsid w:val="0060305C"/>
    <w:rsid w:val="00605082"/>
    <w:rsid w:val="00605E63"/>
    <w:rsid w:val="00606A96"/>
    <w:rsid w:val="00606C8C"/>
    <w:rsid w:val="006108A9"/>
    <w:rsid w:val="0062364D"/>
    <w:rsid w:val="00623822"/>
    <w:rsid w:val="00627DF5"/>
    <w:rsid w:val="006305D3"/>
    <w:rsid w:val="006305F3"/>
    <w:rsid w:val="006335A5"/>
    <w:rsid w:val="00653905"/>
    <w:rsid w:val="006602EB"/>
    <w:rsid w:val="00660F15"/>
    <w:rsid w:val="006633DE"/>
    <w:rsid w:val="006650CA"/>
    <w:rsid w:val="00675276"/>
    <w:rsid w:val="00676C25"/>
    <w:rsid w:val="00684838"/>
    <w:rsid w:val="00686F3E"/>
    <w:rsid w:val="00687D6B"/>
    <w:rsid w:val="00687F26"/>
    <w:rsid w:val="00693B20"/>
    <w:rsid w:val="00694904"/>
    <w:rsid w:val="0069491A"/>
    <w:rsid w:val="00696645"/>
    <w:rsid w:val="006A3256"/>
    <w:rsid w:val="006A3E88"/>
    <w:rsid w:val="006B478C"/>
    <w:rsid w:val="006B5754"/>
    <w:rsid w:val="006C6B41"/>
    <w:rsid w:val="006D0D21"/>
    <w:rsid w:val="006D5F91"/>
    <w:rsid w:val="006E03D6"/>
    <w:rsid w:val="006E4F40"/>
    <w:rsid w:val="006F08F4"/>
    <w:rsid w:val="006F0B6D"/>
    <w:rsid w:val="006F29AB"/>
    <w:rsid w:val="007057B8"/>
    <w:rsid w:val="00706709"/>
    <w:rsid w:val="00706BB9"/>
    <w:rsid w:val="00710113"/>
    <w:rsid w:val="00711107"/>
    <w:rsid w:val="00711437"/>
    <w:rsid w:val="00713491"/>
    <w:rsid w:val="00716A5F"/>
    <w:rsid w:val="00716DDF"/>
    <w:rsid w:val="00717A0B"/>
    <w:rsid w:val="00722413"/>
    <w:rsid w:val="00725341"/>
    <w:rsid w:val="00726FDB"/>
    <w:rsid w:val="00727C9C"/>
    <w:rsid w:val="00732251"/>
    <w:rsid w:val="00741C6C"/>
    <w:rsid w:val="00752E47"/>
    <w:rsid w:val="00753AE2"/>
    <w:rsid w:val="00754F55"/>
    <w:rsid w:val="00755E08"/>
    <w:rsid w:val="00757AA5"/>
    <w:rsid w:val="00764270"/>
    <w:rsid w:val="0076655C"/>
    <w:rsid w:val="00771184"/>
    <w:rsid w:val="007739CC"/>
    <w:rsid w:val="00775702"/>
    <w:rsid w:val="00783596"/>
    <w:rsid w:val="00783E3D"/>
    <w:rsid w:val="00790F2D"/>
    <w:rsid w:val="00790FDF"/>
    <w:rsid w:val="00792F5E"/>
    <w:rsid w:val="007A159D"/>
    <w:rsid w:val="007A28C6"/>
    <w:rsid w:val="007A2D74"/>
    <w:rsid w:val="007A59A4"/>
    <w:rsid w:val="007B2AFA"/>
    <w:rsid w:val="007B3370"/>
    <w:rsid w:val="007C0B21"/>
    <w:rsid w:val="007C0DC8"/>
    <w:rsid w:val="007C26DD"/>
    <w:rsid w:val="007C42FA"/>
    <w:rsid w:val="007D41A0"/>
    <w:rsid w:val="007E1A07"/>
    <w:rsid w:val="007E2099"/>
    <w:rsid w:val="007E2711"/>
    <w:rsid w:val="007E45EB"/>
    <w:rsid w:val="007E750A"/>
    <w:rsid w:val="007F04F2"/>
    <w:rsid w:val="007F055C"/>
    <w:rsid w:val="007F2A5E"/>
    <w:rsid w:val="007F3DB7"/>
    <w:rsid w:val="007F42C5"/>
    <w:rsid w:val="007F5344"/>
    <w:rsid w:val="007F5497"/>
    <w:rsid w:val="007F7D9A"/>
    <w:rsid w:val="00803EB3"/>
    <w:rsid w:val="0081004D"/>
    <w:rsid w:val="008142A9"/>
    <w:rsid w:val="008148B3"/>
    <w:rsid w:val="0081517B"/>
    <w:rsid w:val="0082067D"/>
    <w:rsid w:val="00831C52"/>
    <w:rsid w:val="008324E3"/>
    <w:rsid w:val="008326F7"/>
    <w:rsid w:val="00835113"/>
    <w:rsid w:val="00835E3D"/>
    <w:rsid w:val="00836824"/>
    <w:rsid w:val="00842788"/>
    <w:rsid w:val="00843C12"/>
    <w:rsid w:val="00847E2D"/>
    <w:rsid w:val="0085500B"/>
    <w:rsid w:val="00857FCC"/>
    <w:rsid w:val="0086187F"/>
    <w:rsid w:val="00884EAC"/>
    <w:rsid w:val="00890E2C"/>
    <w:rsid w:val="008937C7"/>
    <w:rsid w:val="00893EF0"/>
    <w:rsid w:val="008947A3"/>
    <w:rsid w:val="00895928"/>
    <w:rsid w:val="008967CD"/>
    <w:rsid w:val="00896829"/>
    <w:rsid w:val="008A1D82"/>
    <w:rsid w:val="008B1074"/>
    <w:rsid w:val="008B503B"/>
    <w:rsid w:val="008B76FB"/>
    <w:rsid w:val="008C08A4"/>
    <w:rsid w:val="008C14CB"/>
    <w:rsid w:val="008C41F9"/>
    <w:rsid w:val="008C4E5E"/>
    <w:rsid w:val="008C5C08"/>
    <w:rsid w:val="008C7A4A"/>
    <w:rsid w:val="008D14D1"/>
    <w:rsid w:val="008D2F39"/>
    <w:rsid w:val="008D6BEB"/>
    <w:rsid w:val="008E3117"/>
    <w:rsid w:val="008E5B2D"/>
    <w:rsid w:val="008E6AE9"/>
    <w:rsid w:val="008E7228"/>
    <w:rsid w:val="008F1CC9"/>
    <w:rsid w:val="008F1E88"/>
    <w:rsid w:val="008F4D75"/>
    <w:rsid w:val="008F58AF"/>
    <w:rsid w:val="00903F62"/>
    <w:rsid w:val="00904F48"/>
    <w:rsid w:val="009062D5"/>
    <w:rsid w:val="00907CDC"/>
    <w:rsid w:val="0091444F"/>
    <w:rsid w:val="009168DB"/>
    <w:rsid w:val="009226DA"/>
    <w:rsid w:val="009233C7"/>
    <w:rsid w:val="00930B2B"/>
    <w:rsid w:val="0093244B"/>
    <w:rsid w:val="0093525A"/>
    <w:rsid w:val="00936507"/>
    <w:rsid w:val="00940AAD"/>
    <w:rsid w:val="00944536"/>
    <w:rsid w:val="00944B68"/>
    <w:rsid w:val="00945C26"/>
    <w:rsid w:val="0094648A"/>
    <w:rsid w:val="009503EA"/>
    <w:rsid w:val="00951EB3"/>
    <w:rsid w:val="00955280"/>
    <w:rsid w:val="00956AE9"/>
    <w:rsid w:val="00957C78"/>
    <w:rsid w:val="009729C9"/>
    <w:rsid w:val="00972FEF"/>
    <w:rsid w:val="00992384"/>
    <w:rsid w:val="00992C35"/>
    <w:rsid w:val="00992F72"/>
    <w:rsid w:val="009933F9"/>
    <w:rsid w:val="00995E95"/>
    <w:rsid w:val="009961D6"/>
    <w:rsid w:val="009973FC"/>
    <w:rsid w:val="009A4EF2"/>
    <w:rsid w:val="009A5054"/>
    <w:rsid w:val="009A799C"/>
    <w:rsid w:val="009A7A67"/>
    <w:rsid w:val="009B1190"/>
    <w:rsid w:val="009B3ADB"/>
    <w:rsid w:val="009B47A1"/>
    <w:rsid w:val="009C3634"/>
    <w:rsid w:val="009C71DC"/>
    <w:rsid w:val="009F754F"/>
    <w:rsid w:val="00A01EA6"/>
    <w:rsid w:val="00A0559D"/>
    <w:rsid w:val="00A1099D"/>
    <w:rsid w:val="00A11088"/>
    <w:rsid w:val="00A11165"/>
    <w:rsid w:val="00A135D7"/>
    <w:rsid w:val="00A14D7C"/>
    <w:rsid w:val="00A15B62"/>
    <w:rsid w:val="00A15FF6"/>
    <w:rsid w:val="00A20A0A"/>
    <w:rsid w:val="00A22262"/>
    <w:rsid w:val="00A23F23"/>
    <w:rsid w:val="00A24A08"/>
    <w:rsid w:val="00A26916"/>
    <w:rsid w:val="00A35A59"/>
    <w:rsid w:val="00A35F74"/>
    <w:rsid w:val="00A4043E"/>
    <w:rsid w:val="00A40F1A"/>
    <w:rsid w:val="00A502BF"/>
    <w:rsid w:val="00A50383"/>
    <w:rsid w:val="00A5264A"/>
    <w:rsid w:val="00A54988"/>
    <w:rsid w:val="00A54AA1"/>
    <w:rsid w:val="00A56F2E"/>
    <w:rsid w:val="00A57260"/>
    <w:rsid w:val="00A602CE"/>
    <w:rsid w:val="00A6565A"/>
    <w:rsid w:val="00A657D6"/>
    <w:rsid w:val="00A67415"/>
    <w:rsid w:val="00A675AF"/>
    <w:rsid w:val="00A91618"/>
    <w:rsid w:val="00A93449"/>
    <w:rsid w:val="00A95143"/>
    <w:rsid w:val="00A96E30"/>
    <w:rsid w:val="00AA1B2E"/>
    <w:rsid w:val="00AA7ECC"/>
    <w:rsid w:val="00AB0E5B"/>
    <w:rsid w:val="00AB57D5"/>
    <w:rsid w:val="00AC77B2"/>
    <w:rsid w:val="00AC79B2"/>
    <w:rsid w:val="00AD046B"/>
    <w:rsid w:val="00AD68E2"/>
    <w:rsid w:val="00AD7238"/>
    <w:rsid w:val="00AD7F73"/>
    <w:rsid w:val="00AE2994"/>
    <w:rsid w:val="00AF3CBD"/>
    <w:rsid w:val="00AF6A30"/>
    <w:rsid w:val="00B07E51"/>
    <w:rsid w:val="00B10888"/>
    <w:rsid w:val="00B10A73"/>
    <w:rsid w:val="00B111F2"/>
    <w:rsid w:val="00B1250F"/>
    <w:rsid w:val="00B17012"/>
    <w:rsid w:val="00B21D43"/>
    <w:rsid w:val="00B22B3C"/>
    <w:rsid w:val="00B26B06"/>
    <w:rsid w:val="00B27709"/>
    <w:rsid w:val="00B312B6"/>
    <w:rsid w:val="00B43912"/>
    <w:rsid w:val="00B50559"/>
    <w:rsid w:val="00B524E0"/>
    <w:rsid w:val="00B53B98"/>
    <w:rsid w:val="00B53DDB"/>
    <w:rsid w:val="00B57917"/>
    <w:rsid w:val="00B656D3"/>
    <w:rsid w:val="00B736B6"/>
    <w:rsid w:val="00B84E65"/>
    <w:rsid w:val="00B85DF9"/>
    <w:rsid w:val="00B86928"/>
    <w:rsid w:val="00B91478"/>
    <w:rsid w:val="00B93729"/>
    <w:rsid w:val="00B93F9A"/>
    <w:rsid w:val="00B97520"/>
    <w:rsid w:val="00BA0C9C"/>
    <w:rsid w:val="00BA112F"/>
    <w:rsid w:val="00BA36BC"/>
    <w:rsid w:val="00BA5BBD"/>
    <w:rsid w:val="00BA6761"/>
    <w:rsid w:val="00BA6CDE"/>
    <w:rsid w:val="00BA6E10"/>
    <w:rsid w:val="00BA779A"/>
    <w:rsid w:val="00BB133E"/>
    <w:rsid w:val="00BC1DD4"/>
    <w:rsid w:val="00BC2E13"/>
    <w:rsid w:val="00BD13E5"/>
    <w:rsid w:val="00BD2678"/>
    <w:rsid w:val="00BD5EE8"/>
    <w:rsid w:val="00BE45AB"/>
    <w:rsid w:val="00BF36F3"/>
    <w:rsid w:val="00BF436B"/>
    <w:rsid w:val="00BF7773"/>
    <w:rsid w:val="00C00D32"/>
    <w:rsid w:val="00C00E7E"/>
    <w:rsid w:val="00C03349"/>
    <w:rsid w:val="00C10FD1"/>
    <w:rsid w:val="00C14665"/>
    <w:rsid w:val="00C17032"/>
    <w:rsid w:val="00C2017E"/>
    <w:rsid w:val="00C203C3"/>
    <w:rsid w:val="00C213CD"/>
    <w:rsid w:val="00C233CC"/>
    <w:rsid w:val="00C31676"/>
    <w:rsid w:val="00C3638A"/>
    <w:rsid w:val="00C43B29"/>
    <w:rsid w:val="00C44482"/>
    <w:rsid w:val="00C4506F"/>
    <w:rsid w:val="00C4671B"/>
    <w:rsid w:val="00C47FEA"/>
    <w:rsid w:val="00C60FE8"/>
    <w:rsid w:val="00C61135"/>
    <w:rsid w:val="00C67D0F"/>
    <w:rsid w:val="00C71E74"/>
    <w:rsid w:val="00C72971"/>
    <w:rsid w:val="00C75027"/>
    <w:rsid w:val="00C77D37"/>
    <w:rsid w:val="00C8058B"/>
    <w:rsid w:val="00C818E6"/>
    <w:rsid w:val="00C825A4"/>
    <w:rsid w:val="00C857F5"/>
    <w:rsid w:val="00C8614C"/>
    <w:rsid w:val="00C8662F"/>
    <w:rsid w:val="00C90588"/>
    <w:rsid w:val="00C96971"/>
    <w:rsid w:val="00CA0C26"/>
    <w:rsid w:val="00CA101C"/>
    <w:rsid w:val="00CA18B6"/>
    <w:rsid w:val="00CA3B6A"/>
    <w:rsid w:val="00CA46AE"/>
    <w:rsid w:val="00CA5400"/>
    <w:rsid w:val="00CA7478"/>
    <w:rsid w:val="00CB2242"/>
    <w:rsid w:val="00CB280E"/>
    <w:rsid w:val="00CB3068"/>
    <w:rsid w:val="00CB3AA9"/>
    <w:rsid w:val="00CB3C49"/>
    <w:rsid w:val="00CB4046"/>
    <w:rsid w:val="00CB52DE"/>
    <w:rsid w:val="00CC2817"/>
    <w:rsid w:val="00CC69F9"/>
    <w:rsid w:val="00CC78B4"/>
    <w:rsid w:val="00CC78EE"/>
    <w:rsid w:val="00CE0AB2"/>
    <w:rsid w:val="00CE40B8"/>
    <w:rsid w:val="00CE49DC"/>
    <w:rsid w:val="00CE50BD"/>
    <w:rsid w:val="00CE66C0"/>
    <w:rsid w:val="00CE6CF1"/>
    <w:rsid w:val="00CF0362"/>
    <w:rsid w:val="00CF2986"/>
    <w:rsid w:val="00D03219"/>
    <w:rsid w:val="00D0569E"/>
    <w:rsid w:val="00D074CB"/>
    <w:rsid w:val="00D07ADA"/>
    <w:rsid w:val="00D11DCA"/>
    <w:rsid w:val="00D138D9"/>
    <w:rsid w:val="00D21349"/>
    <w:rsid w:val="00D262D4"/>
    <w:rsid w:val="00D31844"/>
    <w:rsid w:val="00D31B81"/>
    <w:rsid w:val="00D31E20"/>
    <w:rsid w:val="00D3562A"/>
    <w:rsid w:val="00D40001"/>
    <w:rsid w:val="00D415E6"/>
    <w:rsid w:val="00D42A36"/>
    <w:rsid w:val="00D452A1"/>
    <w:rsid w:val="00D47C2D"/>
    <w:rsid w:val="00D510EB"/>
    <w:rsid w:val="00D5397E"/>
    <w:rsid w:val="00D61C1D"/>
    <w:rsid w:val="00D623AC"/>
    <w:rsid w:val="00D63739"/>
    <w:rsid w:val="00D65626"/>
    <w:rsid w:val="00D77372"/>
    <w:rsid w:val="00D801E7"/>
    <w:rsid w:val="00D802F3"/>
    <w:rsid w:val="00D804A8"/>
    <w:rsid w:val="00D843A6"/>
    <w:rsid w:val="00D849EA"/>
    <w:rsid w:val="00D8551D"/>
    <w:rsid w:val="00D86070"/>
    <w:rsid w:val="00D86B0E"/>
    <w:rsid w:val="00D9068A"/>
    <w:rsid w:val="00D917CA"/>
    <w:rsid w:val="00D93227"/>
    <w:rsid w:val="00D954BE"/>
    <w:rsid w:val="00D95922"/>
    <w:rsid w:val="00D966BD"/>
    <w:rsid w:val="00DA01E9"/>
    <w:rsid w:val="00DA5EF6"/>
    <w:rsid w:val="00DB253E"/>
    <w:rsid w:val="00DC2291"/>
    <w:rsid w:val="00DC7244"/>
    <w:rsid w:val="00DD0AE7"/>
    <w:rsid w:val="00DD246D"/>
    <w:rsid w:val="00DD3C60"/>
    <w:rsid w:val="00DD743A"/>
    <w:rsid w:val="00DE3C30"/>
    <w:rsid w:val="00DE5127"/>
    <w:rsid w:val="00DE70AC"/>
    <w:rsid w:val="00DF0B35"/>
    <w:rsid w:val="00DF1C3D"/>
    <w:rsid w:val="00DF2983"/>
    <w:rsid w:val="00DF29FB"/>
    <w:rsid w:val="00DF5A50"/>
    <w:rsid w:val="00E01BE0"/>
    <w:rsid w:val="00E03A09"/>
    <w:rsid w:val="00E03C24"/>
    <w:rsid w:val="00E04C7E"/>
    <w:rsid w:val="00E05FD4"/>
    <w:rsid w:val="00E06165"/>
    <w:rsid w:val="00E077B3"/>
    <w:rsid w:val="00E11A1B"/>
    <w:rsid w:val="00E14540"/>
    <w:rsid w:val="00E14A28"/>
    <w:rsid w:val="00E172DF"/>
    <w:rsid w:val="00E20825"/>
    <w:rsid w:val="00E225EF"/>
    <w:rsid w:val="00E2604C"/>
    <w:rsid w:val="00E35962"/>
    <w:rsid w:val="00E409C9"/>
    <w:rsid w:val="00E40A45"/>
    <w:rsid w:val="00E415F0"/>
    <w:rsid w:val="00E47A8A"/>
    <w:rsid w:val="00E47FB9"/>
    <w:rsid w:val="00E554B1"/>
    <w:rsid w:val="00E6088E"/>
    <w:rsid w:val="00E6296C"/>
    <w:rsid w:val="00E62C6C"/>
    <w:rsid w:val="00E65DCD"/>
    <w:rsid w:val="00E6732C"/>
    <w:rsid w:val="00E723AA"/>
    <w:rsid w:val="00E8322C"/>
    <w:rsid w:val="00E834C1"/>
    <w:rsid w:val="00E90256"/>
    <w:rsid w:val="00E933B9"/>
    <w:rsid w:val="00E93C87"/>
    <w:rsid w:val="00E96F1D"/>
    <w:rsid w:val="00EB1B02"/>
    <w:rsid w:val="00EC682B"/>
    <w:rsid w:val="00EC72F8"/>
    <w:rsid w:val="00ED0371"/>
    <w:rsid w:val="00ED57A0"/>
    <w:rsid w:val="00EF3D5E"/>
    <w:rsid w:val="00EF6321"/>
    <w:rsid w:val="00F03995"/>
    <w:rsid w:val="00F044DA"/>
    <w:rsid w:val="00F045BA"/>
    <w:rsid w:val="00F05D20"/>
    <w:rsid w:val="00F10345"/>
    <w:rsid w:val="00F10ABF"/>
    <w:rsid w:val="00F11522"/>
    <w:rsid w:val="00F11EB6"/>
    <w:rsid w:val="00F141BC"/>
    <w:rsid w:val="00F21450"/>
    <w:rsid w:val="00F2592B"/>
    <w:rsid w:val="00F31F5E"/>
    <w:rsid w:val="00F3238C"/>
    <w:rsid w:val="00F3631D"/>
    <w:rsid w:val="00F43511"/>
    <w:rsid w:val="00F46961"/>
    <w:rsid w:val="00F4729B"/>
    <w:rsid w:val="00F5099B"/>
    <w:rsid w:val="00F54B49"/>
    <w:rsid w:val="00F57CEB"/>
    <w:rsid w:val="00F60A89"/>
    <w:rsid w:val="00F6407C"/>
    <w:rsid w:val="00F65153"/>
    <w:rsid w:val="00F73F9A"/>
    <w:rsid w:val="00F76030"/>
    <w:rsid w:val="00F808BC"/>
    <w:rsid w:val="00F85F74"/>
    <w:rsid w:val="00F8734C"/>
    <w:rsid w:val="00F91308"/>
    <w:rsid w:val="00F96EF2"/>
    <w:rsid w:val="00FA2982"/>
    <w:rsid w:val="00FA2E87"/>
    <w:rsid w:val="00FA60D3"/>
    <w:rsid w:val="00FB0966"/>
    <w:rsid w:val="00FB48CD"/>
    <w:rsid w:val="00FB529C"/>
    <w:rsid w:val="00FC1446"/>
    <w:rsid w:val="00FC3D71"/>
    <w:rsid w:val="00FC70B1"/>
    <w:rsid w:val="00FD1276"/>
    <w:rsid w:val="00FD17F7"/>
    <w:rsid w:val="00FD3AC0"/>
    <w:rsid w:val="00FD45B7"/>
    <w:rsid w:val="00FD6C63"/>
    <w:rsid w:val="00FE123C"/>
    <w:rsid w:val="00FE1674"/>
    <w:rsid w:val="00FE1998"/>
    <w:rsid w:val="00FE2673"/>
    <w:rsid w:val="00FE428F"/>
    <w:rsid w:val="00FE518A"/>
    <w:rsid w:val="00FE682A"/>
    <w:rsid w:val="00FF0C0C"/>
    <w:rsid w:val="00FF3412"/>
    <w:rsid w:val="00FF4C68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C94F22"/>
  <w15:chartTrackingRefBased/>
  <w15:docId w15:val="{EA77FA1F-AB2C-674B-907C-6CA08DCC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2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9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9A4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12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Lazarides</dc:creator>
  <cp:keywords/>
  <dc:description/>
  <cp:lastModifiedBy>Alexander Lazarides</cp:lastModifiedBy>
  <cp:revision>1</cp:revision>
  <dcterms:created xsi:type="dcterms:W3CDTF">2022-04-02T14:50:00Z</dcterms:created>
  <dcterms:modified xsi:type="dcterms:W3CDTF">2022-04-02T14:50:00Z</dcterms:modified>
</cp:coreProperties>
</file>