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2"/>
        <w:tblpPr w:leftFromText="141" w:rightFromText="141" w:tblpY="480"/>
        <w:tblW w:w="14459" w:type="dxa"/>
        <w:tblLook w:val="04A0" w:firstRow="1" w:lastRow="0" w:firstColumn="1" w:lastColumn="0" w:noHBand="0" w:noVBand="1"/>
      </w:tblPr>
      <w:tblGrid>
        <w:gridCol w:w="2291"/>
        <w:gridCol w:w="1991"/>
        <w:gridCol w:w="911"/>
        <w:gridCol w:w="1846"/>
        <w:gridCol w:w="480"/>
        <w:gridCol w:w="1853"/>
        <w:gridCol w:w="466"/>
        <w:gridCol w:w="1843"/>
        <w:gridCol w:w="459"/>
        <w:gridCol w:w="1860"/>
        <w:gridCol w:w="459"/>
      </w:tblGrid>
      <w:tr w:rsidR="000114F5" w:rsidRPr="00FA7ED6" w14:paraId="5EAD3F2F" w14:textId="77777777" w:rsidTr="00067DED">
        <w:trPr>
          <w:trHeight w:val="290"/>
        </w:trPr>
        <w:tc>
          <w:tcPr>
            <w:tcW w:w="2291" w:type="dxa"/>
            <w:shd w:val="clear" w:color="auto" w:fill="F2F2F2"/>
          </w:tcPr>
          <w:p w14:paraId="793ACBC8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Frontline therapy</w:t>
            </w:r>
          </w:p>
        </w:tc>
        <w:tc>
          <w:tcPr>
            <w:tcW w:w="2902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5FA8A606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Outcome</w:t>
            </w:r>
          </w:p>
        </w:tc>
        <w:tc>
          <w:tcPr>
            <w:tcW w:w="2326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63F62372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Second line therapy</w:t>
            </w:r>
          </w:p>
        </w:tc>
        <w:tc>
          <w:tcPr>
            <w:tcW w:w="231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74BAC280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Outcome</w:t>
            </w: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3BC48C88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Third line therapy</w:t>
            </w:r>
          </w:p>
        </w:tc>
        <w:tc>
          <w:tcPr>
            <w:tcW w:w="2317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7E5003C3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Outcome</w:t>
            </w:r>
          </w:p>
        </w:tc>
      </w:tr>
      <w:tr w:rsidR="000114F5" w:rsidRPr="00FA7ED6" w14:paraId="47503A3A" w14:textId="77777777" w:rsidTr="00067DED">
        <w:trPr>
          <w:trHeight w:val="295"/>
        </w:trPr>
        <w:tc>
          <w:tcPr>
            <w:tcW w:w="2291" w:type="dxa"/>
            <w:vMerge w:val="restart"/>
          </w:tcPr>
          <w:p w14:paraId="375DC4EB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235832DB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09A3B9FA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69226B0F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687203FA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790F6C60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5FBDA7EB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09DFC4C1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Active surveillance (AS)</w:t>
            </w:r>
          </w:p>
          <w:p w14:paraId="688BE68B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N = 38</w:t>
            </w:r>
          </w:p>
          <w:p w14:paraId="5A1858CE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7313CFC4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5A1698D9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2FF2A668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0AE6BB00" w14:textId="77777777" w:rsidR="000114F5" w:rsidRPr="00FA7ED6" w:rsidRDefault="000114F5" w:rsidP="00067DED">
            <w:pPr>
              <w:spacing w:after="0" w:line="240" w:lineRule="auto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50A0B2F6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3FFE578A" w14:textId="77777777" w:rsidR="000114F5" w:rsidRPr="00FA7ED6" w:rsidRDefault="000114F5" w:rsidP="00067DED">
            <w:pPr>
              <w:spacing w:after="0" w:line="240" w:lineRule="auto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1B71309D" w14:textId="77777777" w:rsidR="000114F5" w:rsidRPr="00FA7ED6" w:rsidRDefault="000114F5" w:rsidP="00067D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*1 outcome missing</w:t>
            </w:r>
          </w:p>
        </w:tc>
        <w:tc>
          <w:tcPr>
            <w:tcW w:w="1991" w:type="dxa"/>
            <w:tcBorders>
              <w:bottom w:val="nil"/>
            </w:tcBorders>
          </w:tcPr>
          <w:p w14:paraId="6062A497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43511F7B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Spontaneous regression</w:t>
            </w:r>
          </w:p>
          <w:p w14:paraId="1A31775F" w14:textId="77777777" w:rsidR="000114F5" w:rsidRPr="00FA7ED6" w:rsidRDefault="000114F5" w:rsidP="00067DED">
            <w:pPr>
              <w:spacing w:after="0" w:line="240" w:lineRule="auto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911" w:type="dxa"/>
            <w:tcBorders>
              <w:bottom w:val="single" w:sz="2" w:space="0" w:color="auto"/>
            </w:tcBorders>
          </w:tcPr>
          <w:p w14:paraId="76BD2823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51B9C27F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9</w:t>
            </w:r>
          </w:p>
          <w:p w14:paraId="5E675EAC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(24%)</w:t>
            </w:r>
          </w:p>
        </w:tc>
        <w:tc>
          <w:tcPr>
            <w:tcW w:w="9266" w:type="dxa"/>
            <w:gridSpan w:val="8"/>
            <w:tcBorders>
              <w:bottom w:val="nil"/>
              <w:right w:val="nil"/>
            </w:tcBorders>
          </w:tcPr>
          <w:p w14:paraId="3EA7D2D6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</w:tr>
      <w:tr w:rsidR="000114F5" w:rsidRPr="00FA7ED6" w14:paraId="7B93FD88" w14:textId="77777777" w:rsidTr="00067DED">
        <w:trPr>
          <w:trHeight w:val="295"/>
        </w:trPr>
        <w:tc>
          <w:tcPr>
            <w:tcW w:w="2291" w:type="dxa"/>
            <w:vMerge/>
          </w:tcPr>
          <w:p w14:paraId="6BD69EC8" w14:textId="77777777" w:rsidR="000114F5" w:rsidRPr="00FA7ED6" w:rsidRDefault="000114F5" w:rsidP="00067DED">
            <w:pPr>
              <w:spacing w:after="0" w:line="240" w:lineRule="auto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991" w:type="dxa"/>
            <w:tcBorders>
              <w:bottom w:val="nil"/>
            </w:tcBorders>
          </w:tcPr>
          <w:p w14:paraId="23964516" w14:textId="77777777" w:rsidR="000114F5" w:rsidRPr="00FA7ED6" w:rsidRDefault="000114F5" w:rsidP="00067DED">
            <w:pPr>
              <w:spacing w:after="0" w:line="240" w:lineRule="auto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91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6E51C28" w14:textId="77777777" w:rsidR="000114F5" w:rsidRPr="00FA7ED6" w:rsidRDefault="000114F5" w:rsidP="00067DED">
            <w:pPr>
              <w:spacing w:after="0" w:line="240" w:lineRule="auto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2E760918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None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14:paraId="01479A0A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11</w:t>
            </w:r>
          </w:p>
        </w:tc>
        <w:tc>
          <w:tcPr>
            <w:tcW w:w="231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32ED2D94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A463B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F652501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7649782B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</w:tr>
      <w:tr w:rsidR="000114F5" w:rsidRPr="00FA7ED6" w14:paraId="3DF1F2E8" w14:textId="77777777" w:rsidTr="00067DED">
        <w:trPr>
          <w:trHeight w:val="295"/>
        </w:trPr>
        <w:tc>
          <w:tcPr>
            <w:tcW w:w="2291" w:type="dxa"/>
            <w:vMerge/>
          </w:tcPr>
          <w:p w14:paraId="77724A9B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991" w:type="dxa"/>
            <w:vMerge w:val="restart"/>
            <w:tcBorders>
              <w:top w:val="nil"/>
            </w:tcBorders>
          </w:tcPr>
          <w:p w14:paraId="76A5146A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360D2D4E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Stable disease </w:t>
            </w:r>
          </w:p>
        </w:tc>
        <w:tc>
          <w:tcPr>
            <w:tcW w:w="911" w:type="dxa"/>
            <w:vMerge w:val="restart"/>
            <w:tcBorders>
              <w:top w:val="nil"/>
            </w:tcBorders>
          </w:tcPr>
          <w:p w14:paraId="328FDA7C" w14:textId="77777777" w:rsidR="000114F5" w:rsidRPr="00FA7ED6" w:rsidRDefault="000114F5" w:rsidP="00067DED">
            <w:pPr>
              <w:spacing w:after="0" w:line="240" w:lineRule="auto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53BD9605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16</w:t>
            </w:r>
          </w:p>
          <w:p w14:paraId="2B3128E4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(43%)</w:t>
            </w:r>
          </w:p>
        </w:tc>
        <w:tc>
          <w:tcPr>
            <w:tcW w:w="1846" w:type="dxa"/>
          </w:tcPr>
          <w:p w14:paraId="17FA7BF6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Surgery</w:t>
            </w:r>
          </w:p>
        </w:tc>
        <w:tc>
          <w:tcPr>
            <w:tcW w:w="480" w:type="dxa"/>
          </w:tcPr>
          <w:p w14:paraId="7F724AA1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1853" w:type="dxa"/>
            <w:tcBorders>
              <w:bottom w:val="single" w:sz="4" w:space="0" w:color="auto"/>
              <w:right w:val="single" w:sz="4" w:space="0" w:color="auto"/>
            </w:tcBorders>
          </w:tcPr>
          <w:p w14:paraId="5EA60084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No recurrence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</w:tcPr>
          <w:p w14:paraId="216EB5E0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23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F4417C3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317" w:type="dxa"/>
            <w:gridSpan w:val="2"/>
            <w:vMerge/>
            <w:tcBorders>
              <w:left w:val="nil"/>
              <w:right w:val="nil"/>
            </w:tcBorders>
          </w:tcPr>
          <w:p w14:paraId="62504EF5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</w:tr>
      <w:tr w:rsidR="000114F5" w:rsidRPr="00FA7ED6" w14:paraId="0284FB6C" w14:textId="77777777" w:rsidTr="00067DED">
        <w:trPr>
          <w:trHeight w:val="295"/>
        </w:trPr>
        <w:tc>
          <w:tcPr>
            <w:tcW w:w="2291" w:type="dxa"/>
            <w:vMerge/>
          </w:tcPr>
          <w:p w14:paraId="06008953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991" w:type="dxa"/>
            <w:vMerge/>
          </w:tcPr>
          <w:p w14:paraId="5DA0DCDD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11" w:type="dxa"/>
            <w:vMerge/>
          </w:tcPr>
          <w:p w14:paraId="7F45EE76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846" w:type="dxa"/>
          </w:tcPr>
          <w:p w14:paraId="38DA1F73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Celecoxib</w:t>
            </w:r>
          </w:p>
        </w:tc>
        <w:tc>
          <w:tcPr>
            <w:tcW w:w="480" w:type="dxa"/>
          </w:tcPr>
          <w:p w14:paraId="22F55EEA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1853" w:type="dxa"/>
            <w:tcBorders>
              <w:bottom w:val="single" w:sz="4" w:space="0" w:color="auto"/>
              <w:right w:val="single" w:sz="4" w:space="0" w:color="auto"/>
            </w:tcBorders>
          </w:tcPr>
          <w:p w14:paraId="3A46EC35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Regression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</w:tcPr>
          <w:p w14:paraId="4DE085BE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23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977B7B8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317" w:type="dxa"/>
            <w:gridSpan w:val="2"/>
            <w:vMerge/>
            <w:tcBorders>
              <w:left w:val="nil"/>
              <w:right w:val="nil"/>
            </w:tcBorders>
          </w:tcPr>
          <w:p w14:paraId="40CFE4B0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</w:tr>
      <w:tr w:rsidR="000114F5" w:rsidRPr="00FA7ED6" w14:paraId="7CA9BAFF" w14:textId="77777777" w:rsidTr="00067DED">
        <w:trPr>
          <w:trHeight w:val="295"/>
        </w:trPr>
        <w:tc>
          <w:tcPr>
            <w:tcW w:w="2291" w:type="dxa"/>
            <w:vMerge/>
          </w:tcPr>
          <w:p w14:paraId="42AE1CA6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991" w:type="dxa"/>
            <w:vMerge/>
          </w:tcPr>
          <w:p w14:paraId="2C8DF1E9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11" w:type="dxa"/>
            <w:vMerge/>
          </w:tcPr>
          <w:p w14:paraId="5C864DD0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846" w:type="dxa"/>
          </w:tcPr>
          <w:p w14:paraId="2763FA0F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Sorafenib</w:t>
            </w:r>
          </w:p>
        </w:tc>
        <w:tc>
          <w:tcPr>
            <w:tcW w:w="480" w:type="dxa"/>
          </w:tcPr>
          <w:p w14:paraId="417CCE97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1853" w:type="dxa"/>
            <w:tcBorders>
              <w:bottom w:val="single" w:sz="4" w:space="0" w:color="auto"/>
              <w:right w:val="single" w:sz="4" w:space="0" w:color="auto"/>
            </w:tcBorders>
          </w:tcPr>
          <w:p w14:paraId="6C0E5916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Regression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</w:tcPr>
          <w:p w14:paraId="7D7C7FD9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23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C41A68A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317" w:type="dxa"/>
            <w:gridSpan w:val="2"/>
            <w:vMerge/>
            <w:tcBorders>
              <w:left w:val="nil"/>
              <w:right w:val="nil"/>
            </w:tcBorders>
          </w:tcPr>
          <w:p w14:paraId="6D9EB59A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</w:tr>
      <w:tr w:rsidR="000114F5" w:rsidRPr="00FA7ED6" w14:paraId="5B42F107" w14:textId="77777777" w:rsidTr="00067DED">
        <w:trPr>
          <w:trHeight w:val="295"/>
        </w:trPr>
        <w:tc>
          <w:tcPr>
            <w:tcW w:w="2291" w:type="dxa"/>
            <w:vMerge/>
          </w:tcPr>
          <w:p w14:paraId="1677B1C4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991" w:type="dxa"/>
            <w:vMerge/>
          </w:tcPr>
          <w:p w14:paraId="08EB59B0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11" w:type="dxa"/>
            <w:vMerge/>
          </w:tcPr>
          <w:p w14:paraId="47DC723B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846" w:type="dxa"/>
          </w:tcPr>
          <w:p w14:paraId="6F170B3C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Meloxicam</w:t>
            </w:r>
          </w:p>
        </w:tc>
        <w:tc>
          <w:tcPr>
            <w:tcW w:w="480" w:type="dxa"/>
          </w:tcPr>
          <w:p w14:paraId="6216F9C7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1853" w:type="dxa"/>
            <w:tcBorders>
              <w:bottom w:val="single" w:sz="4" w:space="0" w:color="auto"/>
              <w:right w:val="single" w:sz="4" w:space="0" w:color="auto"/>
            </w:tcBorders>
          </w:tcPr>
          <w:p w14:paraId="2679203C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Regression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</w:tcPr>
          <w:p w14:paraId="0FD66894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230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2F76B3E2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31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7DFAED4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</w:tr>
      <w:tr w:rsidR="000114F5" w:rsidRPr="00FA7ED6" w14:paraId="1F1BE862" w14:textId="77777777" w:rsidTr="00067DED">
        <w:trPr>
          <w:trHeight w:val="297"/>
        </w:trPr>
        <w:tc>
          <w:tcPr>
            <w:tcW w:w="2291" w:type="dxa"/>
            <w:vMerge/>
          </w:tcPr>
          <w:p w14:paraId="322576AE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991" w:type="dxa"/>
            <w:vMerge w:val="restart"/>
          </w:tcPr>
          <w:p w14:paraId="6246C295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4FA3B202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55F0D56F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1338F3F2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Progression</w:t>
            </w:r>
          </w:p>
        </w:tc>
        <w:tc>
          <w:tcPr>
            <w:tcW w:w="911" w:type="dxa"/>
            <w:vMerge w:val="restart"/>
          </w:tcPr>
          <w:p w14:paraId="0AF33E9E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30B5F39D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4F4F9B10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3BFC842A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12</w:t>
            </w:r>
          </w:p>
          <w:p w14:paraId="61670072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(33%)</w:t>
            </w:r>
          </w:p>
          <w:p w14:paraId="4788F04D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6B77A079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6" w:type="dxa"/>
          </w:tcPr>
          <w:p w14:paraId="67542E60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AS</w:t>
            </w:r>
          </w:p>
        </w:tc>
        <w:tc>
          <w:tcPr>
            <w:tcW w:w="480" w:type="dxa"/>
          </w:tcPr>
          <w:p w14:paraId="238412C9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1853" w:type="dxa"/>
          </w:tcPr>
          <w:p w14:paraId="1CD170CE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Stable disease</w:t>
            </w:r>
          </w:p>
        </w:tc>
        <w:tc>
          <w:tcPr>
            <w:tcW w:w="466" w:type="dxa"/>
          </w:tcPr>
          <w:p w14:paraId="29E142C3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2302" w:type="dxa"/>
            <w:gridSpan w:val="2"/>
            <w:vMerge w:val="restart"/>
            <w:tcBorders>
              <w:top w:val="nil"/>
              <w:right w:val="nil"/>
            </w:tcBorders>
          </w:tcPr>
          <w:p w14:paraId="41CB07F5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24FD2908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</w:tr>
      <w:tr w:rsidR="000114F5" w:rsidRPr="00FA7ED6" w14:paraId="13E74969" w14:textId="77777777" w:rsidTr="00067DED">
        <w:trPr>
          <w:trHeight w:val="293"/>
        </w:trPr>
        <w:tc>
          <w:tcPr>
            <w:tcW w:w="2291" w:type="dxa"/>
            <w:vMerge/>
          </w:tcPr>
          <w:p w14:paraId="0CAEAE3A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991" w:type="dxa"/>
            <w:vMerge/>
          </w:tcPr>
          <w:p w14:paraId="245EAA82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11" w:type="dxa"/>
            <w:vMerge/>
          </w:tcPr>
          <w:p w14:paraId="5EC002FC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846" w:type="dxa"/>
          </w:tcPr>
          <w:p w14:paraId="073F5B83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Surgery</w:t>
            </w:r>
          </w:p>
        </w:tc>
        <w:tc>
          <w:tcPr>
            <w:tcW w:w="480" w:type="dxa"/>
          </w:tcPr>
          <w:p w14:paraId="24A65B87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1853" w:type="dxa"/>
          </w:tcPr>
          <w:p w14:paraId="1D120098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No recurrence</w:t>
            </w:r>
          </w:p>
        </w:tc>
        <w:tc>
          <w:tcPr>
            <w:tcW w:w="466" w:type="dxa"/>
          </w:tcPr>
          <w:p w14:paraId="56AD83AF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2302" w:type="dxa"/>
            <w:gridSpan w:val="2"/>
            <w:vMerge/>
            <w:tcBorders>
              <w:right w:val="nil"/>
            </w:tcBorders>
          </w:tcPr>
          <w:p w14:paraId="59A1C0D1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317" w:type="dxa"/>
            <w:gridSpan w:val="2"/>
            <w:vMerge/>
            <w:tcBorders>
              <w:left w:val="nil"/>
              <w:right w:val="nil"/>
            </w:tcBorders>
          </w:tcPr>
          <w:p w14:paraId="2D6EEF83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</w:tr>
      <w:tr w:rsidR="000114F5" w:rsidRPr="00FA7ED6" w14:paraId="0D6D34F4" w14:textId="77777777" w:rsidTr="00067DED">
        <w:trPr>
          <w:trHeight w:val="293"/>
        </w:trPr>
        <w:tc>
          <w:tcPr>
            <w:tcW w:w="2291" w:type="dxa"/>
            <w:vMerge/>
          </w:tcPr>
          <w:p w14:paraId="2AF80C4D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991" w:type="dxa"/>
            <w:vMerge/>
          </w:tcPr>
          <w:p w14:paraId="08FCA092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11" w:type="dxa"/>
            <w:vMerge/>
          </w:tcPr>
          <w:p w14:paraId="5EA8B629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846" w:type="dxa"/>
          </w:tcPr>
          <w:p w14:paraId="09613AC9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HIFU</w:t>
            </w:r>
            <w:r w:rsidRPr="00FA7ED6">
              <w:rPr>
                <w:rFonts w:ascii="Calibri" w:eastAsia="Calibri" w:hAnsi="Calibri" w:cs="Times New Roman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480" w:type="dxa"/>
          </w:tcPr>
          <w:p w14:paraId="7218D61B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1853" w:type="dxa"/>
          </w:tcPr>
          <w:p w14:paraId="3DDAC6A4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Progression</w:t>
            </w:r>
          </w:p>
        </w:tc>
        <w:tc>
          <w:tcPr>
            <w:tcW w:w="466" w:type="dxa"/>
          </w:tcPr>
          <w:p w14:paraId="0D034CBC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2302" w:type="dxa"/>
            <w:gridSpan w:val="2"/>
            <w:vMerge/>
            <w:tcBorders>
              <w:right w:val="nil"/>
            </w:tcBorders>
          </w:tcPr>
          <w:p w14:paraId="52A382E4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317" w:type="dxa"/>
            <w:gridSpan w:val="2"/>
            <w:vMerge/>
            <w:tcBorders>
              <w:left w:val="nil"/>
              <w:right w:val="nil"/>
            </w:tcBorders>
          </w:tcPr>
          <w:p w14:paraId="65E14050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</w:tr>
      <w:tr w:rsidR="000114F5" w:rsidRPr="00FA7ED6" w14:paraId="0CB5600D" w14:textId="77777777" w:rsidTr="00067DED">
        <w:trPr>
          <w:trHeight w:val="104"/>
        </w:trPr>
        <w:tc>
          <w:tcPr>
            <w:tcW w:w="2291" w:type="dxa"/>
            <w:vMerge/>
          </w:tcPr>
          <w:p w14:paraId="319519BB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991" w:type="dxa"/>
            <w:vMerge/>
          </w:tcPr>
          <w:p w14:paraId="4008F167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11" w:type="dxa"/>
            <w:vMerge/>
          </w:tcPr>
          <w:p w14:paraId="3221C76C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846" w:type="dxa"/>
          </w:tcPr>
          <w:p w14:paraId="54EC4D41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Meloxicam</w:t>
            </w:r>
          </w:p>
        </w:tc>
        <w:tc>
          <w:tcPr>
            <w:tcW w:w="480" w:type="dxa"/>
          </w:tcPr>
          <w:p w14:paraId="085C9A59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1853" w:type="dxa"/>
          </w:tcPr>
          <w:p w14:paraId="6399F2BD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Stable disease</w:t>
            </w:r>
          </w:p>
        </w:tc>
        <w:tc>
          <w:tcPr>
            <w:tcW w:w="466" w:type="dxa"/>
          </w:tcPr>
          <w:p w14:paraId="24023586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2302" w:type="dxa"/>
            <w:gridSpan w:val="2"/>
            <w:vMerge/>
            <w:tcBorders>
              <w:right w:val="nil"/>
            </w:tcBorders>
          </w:tcPr>
          <w:p w14:paraId="03CC08A3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317" w:type="dxa"/>
            <w:gridSpan w:val="2"/>
            <w:vMerge/>
            <w:tcBorders>
              <w:left w:val="nil"/>
              <w:right w:val="nil"/>
            </w:tcBorders>
          </w:tcPr>
          <w:p w14:paraId="4573F61C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</w:tr>
      <w:tr w:rsidR="000114F5" w:rsidRPr="00FA7ED6" w14:paraId="2C5EF784" w14:textId="77777777" w:rsidTr="00067DED">
        <w:trPr>
          <w:trHeight w:val="104"/>
        </w:trPr>
        <w:tc>
          <w:tcPr>
            <w:tcW w:w="2291" w:type="dxa"/>
            <w:vMerge/>
          </w:tcPr>
          <w:p w14:paraId="253277F7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991" w:type="dxa"/>
            <w:vMerge/>
          </w:tcPr>
          <w:p w14:paraId="1C30FCC6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11" w:type="dxa"/>
            <w:vMerge/>
          </w:tcPr>
          <w:p w14:paraId="1E5DFAB1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846" w:type="dxa"/>
            <w:vMerge w:val="restart"/>
          </w:tcPr>
          <w:p w14:paraId="16672C13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0F128B3B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Vinorelbine</w:t>
            </w:r>
          </w:p>
        </w:tc>
        <w:tc>
          <w:tcPr>
            <w:tcW w:w="480" w:type="dxa"/>
            <w:vMerge w:val="restart"/>
          </w:tcPr>
          <w:p w14:paraId="5573FDFF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5DE3F5E1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1853" w:type="dxa"/>
          </w:tcPr>
          <w:p w14:paraId="0D5C9534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Stable disease</w:t>
            </w:r>
          </w:p>
        </w:tc>
        <w:tc>
          <w:tcPr>
            <w:tcW w:w="466" w:type="dxa"/>
          </w:tcPr>
          <w:p w14:paraId="33D4A4EA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2302" w:type="dxa"/>
            <w:gridSpan w:val="2"/>
            <w:vMerge/>
            <w:tcBorders>
              <w:right w:val="nil"/>
            </w:tcBorders>
          </w:tcPr>
          <w:p w14:paraId="7FC7613F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317" w:type="dxa"/>
            <w:gridSpan w:val="2"/>
            <w:vMerge/>
            <w:tcBorders>
              <w:left w:val="nil"/>
              <w:right w:val="nil"/>
            </w:tcBorders>
          </w:tcPr>
          <w:p w14:paraId="1EEAAF97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</w:tr>
      <w:tr w:rsidR="000114F5" w:rsidRPr="00FA7ED6" w14:paraId="55F0F507" w14:textId="77777777" w:rsidTr="00067DED">
        <w:trPr>
          <w:trHeight w:val="104"/>
        </w:trPr>
        <w:tc>
          <w:tcPr>
            <w:tcW w:w="2291" w:type="dxa"/>
            <w:vMerge/>
          </w:tcPr>
          <w:p w14:paraId="524A5D9E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991" w:type="dxa"/>
            <w:vMerge/>
          </w:tcPr>
          <w:p w14:paraId="09F64800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11" w:type="dxa"/>
            <w:vMerge/>
          </w:tcPr>
          <w:p w14:paraId="4834D40F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846" w:type="dxa"/>
            <w:vMerge/>
          </w:tcPr>
          <w:p w14:paraId="2DB815CC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vMerge/>
          </w:tcPr>
          <w:p w14:paraId="0A28FE7E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853" w:type="dxa"/>
          </w:tcPr>
          <w:p w14:paraId="61B7D0E8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Regression</w:t>
            </w:r>
          </w:p>
        </w:tc>
        <w:tc>
          <w:tcPr>
            <w:tcW w:w="466" w:type="dxa"/>
          </w:tcPr>
          <w:p w14:paraId="63D649C4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2302" w:type="dxa"/>
            <w:gridSpan w:val="2"/>
            <w:vMerge/>
            <w:tcBorders>
              <w:right w:val="nil"/>
            </w:tcBorders>
          </w:tcPr>
          <w:p w14:paraId="2ED8DD37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317" w:type="dxa"/>
            <w:gridSpan w:val="2"/>
            <w:vMerge/>
            <w:tcBorders>
              <w:left w:val="nil"/>
              <w:right w:val="nil"/>
            </w:tcBorders>
          </w:tcPr>
          <w:p w14:paraId="50AB47DE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</w:tr>
      <w:tr w:rsidR="000114F5" w:rsidRPr="00FA7ED6" w14:paraId="2445987E" w14:textId="77777777" w:rsidTr="00067DED">
        <w:trPr>
          <w:trHeight w:val="104"/>
        </w:trPr>
        <w:tc>
          <w:tcPr>
            <w:tcW w:w="2291" w:type="dxa"/>
            <w:vMerge/>
            <w:tcBorders>
              <w:bottom w:val="single" w:sz="18" w:space="0" w:color="auto"/>
            </w:tcBorders>
          </w:tcPr>
          <w:p w14:paraId="17F4DE2B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991" w:type="dxa"/>
            <w:vMerge/>
            <w:tcBorders>
              <w:bottom w:val="single" w:sz="18" w:space="0" w:color="auto"/>
            </w:tcBorders>
          </w:tcPr>
          <w:p w14:paraId="27FBDC2F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11" w:type="dxa"/>
            <w:vMerge/>
            <w:tcBorders>
              <w:bottom w:val="single" w:sz="18" w:space="0" w:color="auto"/>
            </w:tcBorders>
          </w:tcPr>
          <w:p w14:paraId="043AB246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846" w:type="dxa"/>
            <w:vMerge/>
            <w:tcBorders>
              <w:bottom w:val="single" w:sz="18" w:space="0" w:color="auto"/>
            </w:tcBorders>
          </w:tcPr>
          <w:p w14:paraId="5AD5C793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vMerge/>
            <w:tcBorders>
              <w:bottom w:val="single" w:sz="18" w:space="0" w:color="auto"/>
            </w:tcBorders>
          </w:tcPr>
          <w:p w14:paraId="56562951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853" w:type="dxa"/>
            <w:tcBorders>
              <w:bottom w:val="single" w:sz="18" w:space="0" w:color="auto"/>
            </w:tcBorders>
          </w:tcPr>
          <w:p w14:paraId="427BFD3D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Progression</w:t>
            </w:r>
          </w:p>
        </w:tc>
        <w:tc>
          <w:tcPr>
            <w:tcW w:w="466" w:type="dxa"/>
            <w:tcBorders>
              <w:bottom w:val="single" w:sz="18" w:space="0" w:color="auto"/>
            </w:tcBorders>
          </w:tcPr>
          <w:p w14:paraId="29AEEDD2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36E650E7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Sorafenib</w:t>
            </w:r>
          </w:p>
        </w:tc>
        <w:tc>
          <w:tcPr>
            <w:tcW w:w="459" w:type="dxa"/>
            <w:tcBorders>
              <w:bottom w:val="single" w:sz="18" w:space="0" w:color="auto"/>
            </w:tcBorders>
          </w:tcPr>
          <w:p w14:paraId="3CBA8FED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1860" w:type="dxa"/>
            <w:tcBorders>
              <w:bottom w:val="single" w:sz="18" w:space="0" w:color="auto"/>
            </w:tcBorders>
          </w:tcPr>
          <w:p w14:paraId="5C30410D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Regression</w:t>
            </w:r>
          </w:p>
        </w:tc>
        <w:tc>
          <w:tcPr>
            <w:tcW w:w="457" w:type="dxa"/>
            <w:tcBorders>
              <w:bottom w:val="single" w:sz="18" w:space="0" w:color="auto"/>
            </w:tcBorders>
          </w:tcPr>
          <w:p w14:paraId="423C7447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1</w:t>
            </w:r>
          </w:p>
        </w:tc>
      </w:tr>
      <w:tr w:rsidR="000114F5" w:rsidRPr="00FA7ED6" w14:paraId="50C0B46A" w14:textId="77777777" w:rsidTr="00067DED">
        <w:trPr>
          <w:trHeight w:val="338"/>
        </w:trPr>
        <w:tc>
          <w:tcPr>
            <w:tcW w:w="2291" w:type="dxa"/>
            <w:vMerge w:val="restart"/>
            <w:tcBorders>
              <w:top w:val="single" w:sz="18" w:space="0" w:color="auto"/>
            </w:tcBorders>
            <w:shd w:val="clear" w:color="auto" w:fill="F2F2F2"/>
          </w:tcPr>
          <w:p w14:paraId="1CF7E54E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6D249868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Surgery</w:t>
            </w:r>
          </w:p>
          <w:p w14:paraId="2FF7BB07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N = 23</w:t>
            </w:r>
          </w:p>
          <w:p w14:paraId="4DCECF16" w14:textId="77777777" w:rsidR="000114F5" w:rsidRPr="00FA7ED6" w:rsidRDefault="000114F5" w:rsidP="00067DED">
            <w:pPr>
              <w:spacing w:after="0" w:line="240" w:lineRule="auto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11EB6D24" w14:textId="77777777" w:rsidR="000114F5" w:rsidRPr="00FA7ED6" w:rsidRDefault="000114F5" w:rsidP="00067DED">
            <w:pPr>
              <w:spacing w:after="0" w:line="240" w:lineRule="auto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0FC6B202" w14:textId="77777777" w:rsidR="000114F5" w:rsidRPr="00FA7ED6" w:rsidRDefault="000114F5" w:rsidP="00067DED">
            <w:pPr>
              <w:spacing w:after="0" w:line="240" w:lineRule="auto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54A7A57B" w14:textId="77777777" w:rsidR="000114F5" w:rsidRPr="00FA7ED6" w:rsidRDefault="000114F5" w:rsidP="00067DED">
            <w:pPr>
              <w:spacing w:after="0" w:line="240" w:lineRule="auto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3E8446B6" w14:textId="77777777" w:rsidR="000114F5" w:rsidRPr="00FA7ED6" w:rsidRDefault="000114F5" w:rsidP="00067DED">
            <w:pPr>
              <w:spacing w:after="0" w:line="240" w:lineRule="auto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*1 outcome missing</w:t>
            </w:r>
          </w:p>
        </w:tc>
        <w:tc>
          <w:tcPr>
            <w:tcW w:w="1991" w:type="dxa"/>
            <w:tcBorders>
              <w:top w:val="single" w:sz="18" w:space="0" w:color="auto"/>
            </w:tcBorders>
            <w:shd w:val="clear" w:color="auto" w:fill="F2F2F2"/>
          </w:tcPr>
          <w:p w14:paraId="73998496" w14:textId="77777777" w:rsidR="000114F5" w:rsidRPr="00FA7ED6" w:rsidRDefault="000114F5" w:rsidP="00067D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638071D7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No recurrence</w:t>
            </w:r>
          </w:p>
          <w:p w14:paraId="519C2EFA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911" w:type="dxa"/>
            <w:tcBorders>
              <w:top w:val="single" w:sz="18" w:space="0" w:color="auto"/>
            </w:tcBorders>
            <w:shd w:val="clear" w:color="auto" w:fill="F2F2F2"/>
          </w:tcPr>
          <w:p w14:paraId="6FC31FE8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2BAC077C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16</w:t>
            </w:r>
          </w:p>
          <w:p w14:paraId="01A7F1CC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(73%)</w:t>
            </w:r>
          </w:p>
        </w:tc>
        <w:tc>
          <w:tcPr>
            <w:tcW w:w="2326" w:type="dxa"/>
            <w:gridSpan w:val="2"/>
            <w:tcBorders>
              <w:top w:val="single" w:sz="18" w:space="0" w:color="auto"/>
              <w:right w:val="nil"/>
            </w:tcBorders>
            <w:shd w:val="clear" w:color="auto" w:fill="F2F2F2"/>
          </w:tcPr>
          <w:p w14:paraId="22F3D91B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319" w:type="dxa"/>
            <w:gridSpan w:val="2"/>
            <w:tcBorders>
              <w:top w:val="single" w:sz="18" w:space="0" w:color="auto"/>
              <w:left w:val="nil"/>
              <w:right w:val="nil"/>
            </w:tcBorders>
            <w:shd w:val="clear" w:color="auto" w:fill="F2F2F2"/>
          </w:tcPr>
          <w:p w14:paraId="7FDCAAE9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2F2F2"/>
          </w:tcPr>
          <w:p w14:paraId="4F95AAA3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auto" w:fill="F2F2F2"/>
          </w:tcPr>
          <w:p w14:paraId="3BC0065B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</w:tr>
      <w:tr w:rsidR="000114F5" w:rsidRPr="00FA7ED6" w14:paraId="7F87F7F8" w14:textId="77777777" w:rsidTr="00067DED">
        <w:trPr>
          <w:trHeight w:val="163"/>
        </w:trPr>
        <w:tc>
          <w:tcPr>
            <w:tcW w:w="2291" w:type="dxa"/>
            <w:vMerge/>
            <w:shd w:val="clear" w:color="auto" w:fill="F2F2F2"/>
          </w:tcPr>
          <w:p w14:paraId="0BD61ACE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991" w:type="dxa"/>
            <w:vMerge w:val="restart"/>
            <w:shd w:val="clear" w:color="auto" w:fill="F2F2F2"/>
          </w:tcPr>
          <w:p w14:paraId="2FCF1193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35E20BD8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Recurrence</w:t>
            </w:r>
          </w:p>
          <w:p w14:paraId="3BED3656" w14:textId="77777777" w:rsidR="000114F5" w:rsidRPr="00FA7ED6" w:rsidRDefault="000114F5" w:rsidP="00067DED">
            <w:pPr>
              <w:spacing w:after="0" w:line="240" w:lineRule="auto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911" w:type="dxa"/>
            <w:vMerge w:val="restart"/>
            <w:shd w:val="clear" w:color="auto" w:fill="F2F2F2"/>
          </w:tcPr>
          <w:p w14:paraId="164A450E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3A47EC53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5</w:t>
            </w:r>
          </w:p>
          <w:p w14:paraId="7441F581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(23%)</w:t>
            </w:r>
          </w:p>
        </w:tc>
        <w:tc>
          <w:tcPr>
            <w:tcW w:w="1846" w:type="dxa"/>
            <w:shd w:val="clear" w:color="auto" w:fill="F2F2F2"/>
          </w:tcPr>
          <w:p w14:paraId="21744F66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AS</w:t>
            </w:r>
          </w:p>
        </w:tc>
        <w:tc>
          <w:tcPr>
            <w:tcW w:w="480" w:type="dxa"/>
            <w:shd w:val="clear" w:color="auto" w:fill="F2F2F2"/>
          </w:tcPr>
          <w:p w14:paraId="0616C783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1853" w:type="dxa"/>
            <w:shd w:val="clear" w:color="auto" w:fill="F2F2F2"/>
          </w:tcPr>
          <w:p w14:paraId="32F09CB2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Stable disease</w:t>
            </w:r>
          </w:p>
        </w:tc>
        <w:tc>
          <w:tcPr>
            <w:tcW w:w="466" w:type="dxa"/>
            <w:shd w:val="clear" w:color="auto" w:fill="F2F2F2"/>
          </w:tcPr>
          <w:p w14:paraId="53B823AB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2302" w:type="dxa"/>
            <w:gridSpan w:val="2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5A3D2A24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317" w:type="dxa"/>
            <w:gridSpan w:val="2"/>
            <w:vMerge/>
            <w:tcBorders>
              <w:left w:val="nil"/>
              <w:right w:val="nil"/>
            </w:tcBorders>
            <w:shd w:val="clear" w:color="auto" w:fill="F2F2F2"/>
          </w:tcPr>
          <w:p w14:paraId="77868ACE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</w:tr>
      <w:tr w:rsidR="000114F5" w:rsidRPr="00FA7ED6" w14:paraId="616F8AFF" w14:textId="77777777" w:rsidTr="00067DED">
        <w:trPr>
          <w:trHeight w:val="101"/>
        </w:trPr>
        <w:tc>
          <w:tcPr>
            <w:tcW w:w="2291" w:type="dxa"/>
            <w:vMerge/>
            <w:shd w:val="clear" w:color="auto" w:fill="F2F2F2"/>
          </w:tcPr>
          <w:p w14:paraId="1E40DE1B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991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399572C6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11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3560DBEA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F2F2F2"/>
          </w:tcPr>
          <w:p w14:paraId="5FE16C82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660CA286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Vinorelbine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</w:tcPr>
          <w:p w14:paraId="0DC3CCB8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2B9160BF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F2F2F2"/>
          </w:tcPr>
          <w:p w14:paraId="0339582E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49F8998D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Stable disease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2F2F2"/>
          </w:tcPr>
          <w:p w14:paraId="6127A2F2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48A2FDE6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2302" w:type="dxa"/>
            <w:gridSpan w:val="2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2FF32E2F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317" w:type="dxa"/>
            <w:gridSpan w:val="2"/>
            <w:vMerge/>
            <w:tcBorders>
              <w:left w:val="nil"/>
              <w:right w:val="nil"/>
            </w:tcBorders>
            <w:shd w:val="clear" w:color="auto" w:fill="F2F2F2"/>
          </w:tcPr>
          <w:p w14:paraId="1F3F7B72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</w:tr>
      <w:tr w:rsidR="000114F5" w:rsidRPr="00FA7ED6" w14:paraId="77C4348E" w14:textId="77777777" w:rsidTr="00067DED">
        <w:trPr>
          <w:trHeight w:val="101"/>
        </w:trPr>
        <w:tc>
          <w:tcPr>
            <w:tcW w:w="2291" w:type="dxa"/>
            <w:vMerge/>
            <w:tcBorders>
              <w:bottom w:val="single" w:sz="18" w:space="0" w:color="auto"/>
            </w:tcBorders>
            <w:shd w:val="clear" w:color="auto" w:fill="F2F2F2"/>
          </w:tcPr>
          <w:p w14:paraId="0F343686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/>
          </w:tcPr>
          <w:p w14:paraId="611C7D02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1CF496C3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Residual disease (R2)</w:t>
            </w:r>
          </w:p>
          <w:p w14:paraId="6E4872EE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/>
          </w:tcPr>
          <w:p w14:paraId="6C6E0839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543E64F9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1</w:t>
            </w:r>
          </w:p>
          <w:p w14:paraId="78B47E71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(4%)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/>
          </w:tcPr>
          <w:p w14:paraId="3F63BB06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700AA653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AS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/>
          </w:tcPr>
          <w:p w14:paraId="639BB37D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6741ADA1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/>
          </w:tcPr>
          <w:p w14:paraId="5DAEF6EB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1C4371C3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Stable disease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/>
          </w:tcPr>
          <w:p w14:paraId="626FF7E4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7C85CC8D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2302" w:type="dxa"/>
            <w:gridSpan w:val="2"/>
            <w:tcBorders>
              <w:top w:val="nil"/>
              <w:bottom w:val="single" w:sz="18" w:space="0" w:color="auto"/>
              <w:right w:val="nil"/>
            </w:tcBorders>
            <w:shd w:val="clear" w:color="auto" w:fill="F2F2F2"/>
          </w:tcPr>
          <w:p w14:paraId="34053E8D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317" w:type="dxa"/>
            <w:gridSpan w:val="2"/>
            <w:vMerge/>
            <w:tcBorders>
              <w:left w:val="nil"/>
              <w:bottom w:val="single" w:sz="18" w:space="0" w:color="auto"/>
              <w:right w:val="nil"/>
            </w:tcBorders>
            <w:shd w:val="clear" w:color="auto" w:fill="F2F2F2"/>
          </w:tcPr>
          <w:p w14:paraId="483D6E7B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</w:tr>
      <w:tr w:rsidR="000114F5" w:rsidRPr="00FA7ED6" w14:paraId="2578CE61" w14:textId="77777777" w:rsidTr="00067DED">
        <w:trPr>
          <w:trHeight w:val="163"/>
        </w:trPr>
        <w:tc>
          <w:tcPr>
            <w:tcW w:w="2291" w:type="dxa"/>
            <w:tcBorders>
              <w:top w:val="single" w:sz="18" w:space="0" w:color="auto"/>
            </w:tcBorders>
          </w:tcPr>
          <w:p w14:paraId="3D211D8D" w14:textId="77777777" w:rsidR="000114F5" w:rsidRPr="00FA7ED6" w:rsidRDefault="000114F5" w:rsidP="00067D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</w:p>
          <w:p w14:paraId="3A778EB4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Celecoxib</w:t>
            </w:r>
          </w:p>
          <w:p w14:paraId="17AA591F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N = 1</w:t>
            </w:r>
          </w:p>
          <w:p w14:paraId="7D29C9E8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991" w:type="dxa"/>
            <w:tcBorders>
              <w:top w:val="single" w:sz="18" w:space="0" w:color="auto"/>
            </w:tcBorders>
          </w:tcPr>
          <w:p w14:paraId="4733CCB5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  <w:p w14:paraId="2941064F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Stable disease</w:t>
            </w:r>
          </w:p>
        </w:tc>
        <w:tc>
          <w:tcPr>
            <w:tcW w:w="911" w:type="dxa"/>
            <w:tcBorders>
              <w:top w:val="single" w:sz="18" w:space="0" w:color="auto"/>
            </w:tcBorders>
          </w:tcPr>
          <w:p w14:paraId="3E9BD446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7B2B5785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FA7ED6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2326" w:type="dxa"/>
            <w:gridSpan w:val="2"/>
            <w:tcBorders>
              <w:top w:val="single" w:sz="18" w:space="0" w:color="auto"/>
              <w:bottom w:val="nil"/>
              <w:right w:val="nil"/>
            </w:tcBorders>
          </w:tcPr>
          <w:p w14:paraId="48C97E34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31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4FB7883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E4B41CF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31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82884BB" w14:textId="77777777" w:rsidR="000114F5" w:rsidRPr="00FA7ED6" w:rsidRDefault="000114F5" w:rsidP="00067D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</w:tr>
    </w:tbl>
    <w:p w14:paraId="1EB9B7EB" w14:textId="653F81F4" w:rsidR="00296060" w:rsidRDefault="000114F5">
      <w:pPr>
        <w:rPr>
          <w:lang w:val="en-US"/>
        </w:rPr>
      </w:pPr>
      <w:r w:rsidRPr="00FA7ED6">
        <w:rPr>
          <w:lang w:val="en-US"/>
        </w:rPr>
        <w:t>Figure 1 – Treatment and treatment outcomes</w:t>
      </w:r>
    </w:p>
    <w:p w14:paraId="5C818F1E" w14:textId="7FC38172" w:rsidR="001B4901" w:rsidRDefault="001B4901" w:rsidP="001B4901">
      <w:pPr>
        <w:rPr>
          <w:sz w:val="18"/>
          <w:szCs w:val="20"/>
          <w:lang w:val="en-GB"/>
        </w:rPr>
        <w:sectPr w:rsidR="001B4901" w:rsidSect="0054594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1A486B">
        <w:rPr>
          <w:sz w:val="18"/>
          <w:szCs w:val="20"/>
          <w:lang w:val="en-GB"/>
        </w:rPr>
        <w:t>a) HIFU: Hi</w:t>
      </w:r>
      <w:r>
        <w:rPr>
          <w:sz w:val="18"/>
          <w:szCs w:val="20"/>
          <w:lang w:val="en-GB"/>
        </w:rPr>
        <w:t>gh Intensity Focused Ultrasound</w:t>
      </w:r>
      <w:r>
        <w:rPr>
          <w:sz w:val="18"/>
          <w:szCs w:val="20"/>
          <w:lang w:val="en-GB"/>
        </w:rPr>
        <w:t>.</w:t>
      </w:r>
    </w:p>
    <w:p w14:paraId="078DBD6A" w14:textId="63A82F3F" w:rsidR="00D61EE8" w:rsidRPr="00D61EE8" w:rsidRDefault="00D61EE8" w:rsidP="00D61EE8">
      <w:pPr>
        <w:rPr>
          <w:lang w:val="en-US"/>
        </w:rPr>
      </w:pPr>
    </w:p>
    <w:p w14:paraId="46297661" w14:textId="3FAF2FB2" w:rsidR="00D61EE8" w:rsidRPr="00D61EE8" w:rsidRDefault="00D61EE8" w:rsidP="00D61EE8">
      <w:pPr>
        <w:rPr>
          <w:lang w:val="en-US"/>
        </w:rPr>
      </w:pPr>
    </w:p>
    <w:p w14:paraId="3EC58BF1" w14:textId="3B9672F2" w:rsidR="00D61EE8" w:rsidRPr="00D61EE8" w:rsidRDefault="00D61EE8" w:rsidP="00D61EE8">
      <w:pPr>
        <w:rPr>
          <w:lang w:val="en-US"/>
        </w:rPr>
      </w:pPr>
    </w:p>
    <w:p w14:paraId="15C471F4" w14:textId="2C544E6C" w:rsidR="00D61EE8" w:rsidRPr="00D61EE8" w:rsidRDefault="00D61EE8" w:rsidP="00D61EE8">
      <w:pPr>
        <w:rPr>
          <w:lang w:val="en-US"/>
        </w:rPr>
      </w:pPr>
    </w:p>
    <w:p w14:paraId="3951423A" w14:textId="7D667F5C" w:rsidR="00D61EE8" w:rsidRPr="00D61EE8" w:rsidRDefault="00D61EE8" w:rsidP="00D61EE8">
      <w:pPr>
        <w:rPr>
          <w:lang w:val="en-US"/>
        </w:rPr>
      </w:pPr>
    </w:p>
    <w:p w14:paraId="6030F9E3" w14:textId="51EF50E8" w:rsidR="00D61EE8" w:rsidRPr="00D61EE8" w:rsidRDefault="00D61EE8" w:rsidP="00D61EE8">
      <w:pPr>
        <w:rPr>
          <w:lang w:val="en-US"/>
        </w:rPr>
      </w:pPr>
    </w:p>
    <w:p w14:paraId="64FFAD25" w14:textId="3FA24E9D" w:rsidR="00D61EE8" w:rsidRPr="00D61EE8" w:rsidRDefault="00D61EE8" w:rsidP="00D61EE8">
      <w:pPr>
        <w:rPr>
          <w:lang w:val="en-US"/>
        </w:rPr>
      </w:pPr>
    </w:p>
    <w:p w14:paraId="50AEC5A2" w14:textId="5BE0C791" w:rsidR="00D61EE8" w:rsidRPr="00D61EE8" w:rsidRDefault="00D61EE8" w:rsidP="00D61EE8">
      <w:pPr>
        <w:rPr>
          <w:lang w:val="en-US"/>
        </w:rPr>
      </w:pPr>
    </w:p>
    <w:p w14:paraId="5954FF35" w14:textId="2CCF85EC" w:rsidR="00D61EE8" w:rsidRPr="00D61EE8" w:rsidRDefault="00D61EE8" w:rsidP="00D61EE8">
      <w:pPr>
        <w:rPr>
          <w:lang w:val="en-US"/>
        </w:rPr>
      </w:pPr>
    </w:p>
    <w:p w14:paraId="30517744" w14:textId="40593EF3" w:rsidR="00D61EE8" w:rsidRPr="00D61EE8" w:rsidRDefault="00D61EE8" w:rsidP="00D61EE8">
      <w:pPr>
        <w:rPr>
          <w:lang w:val="en-US"/>
        </w:rPr>
      </w:pPr>
    </w:p>
    <w:p w14:paraId="3AD0C28D" w14:textId="75C45FA1" w:rsidR="00D61EE8" w:rsidRPr="00D61EE8" w:rsidRDefault="00D61EE8" w:rsidP="00D61EE8">
      <w:pPr>
        <w:rPr>
          <w:lang w:val="en-US"/>
        </w:rPr>
      </w:pPr>
    </w:p>
    <w:p w14:paraId="09959D7A" w14:textId="4BC6F9B5" w:rsidR="00D61EE8" w:rsidRPr="00D61EE8" w:rsidRDefault="00D61EE8" w:rsidP="00D61EE8">
      <w:pPr>
        <w:rPr>
          <w:lang w:val="en-US"/>
        </w:rPr>
      </w:pPr>
    </w:p>
    <w:p w14:paraId="2B666AEC" w14:textId="1320B53B" w:rsidR="00D61EE8" w:rsidRPr="00D61EE8" w:rsidRDefault="00D61EE8" w:rsidP="00D61EE8">
      <w:pPr>
        <w:rPr>
          <w:lang w:val="en-US"/>
        </w:rPr>
      </w:pPr>
    </w:p>
    <w:p w14:paraId="68D55593" w14:textId="5B40CAA2" w:rsidR="00D61EE8" w:rsidRPr="00D61EE8" w:rsidRDefault="00D61EE8" w:rsidP="00D61EE8">
      <w:pPr>
        <w:rPr>
          <w:lang w:val="en-US"/>
        </w:rPr>
      </w:pPr>
    </w:p>
    <w:p w14:paraId="5FAA87B6" w14:textId="77777777" w:rsidR="00D61EE8" w:rsidRPr="00D61EE8" w:rsidRDefault="00D61EE8" w:rsidP="00D61EE8">
      <w:pPr>
        <w:rPr>
          <w:lang w:val="en-US"/>
        </w:rPr>
      </w:pPr>
    </w:p>
    <w:sectPr w:rsidR="00D61EE8" w:rsidRPr="00D61EE8" w:rsidSect="000114F5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F5"/>
    <w:rsid w:val="000114F5"/>
    <w:rsid w:val="00064DAD"/>
    <w:rsid w:val="00116B3E"/>
    <w:rsid w:val="001B160C"/>
    <w:rsid w:val="001B4901"/>
    <w:rsid w:val="001D073F"/>
    <w:rsid w:val="002474A5"/>
    <w:rsid w:val="00262410"/>
    <w:rsid w:val="00344CEA"/>
    <w:rsid w:val="00350C4B"/>
    <w:rsid w:val="00436216"/>
    <w:rsid w:val="004738A1"/>
    <w:rsid w:val="00474BAF"/>
    <w:rsid w:val="004E7C48"/>
    <w:rsid w:val="00501B31"/>
    <w:rsid w:val="005E2CA0"/>
    <w:rsid w:val="006028C4"/>
    <w:rsid w:val="006407E6"/>
    <w:rsid w:val="00663DBB"/>
    <w:rsid w:val="00680E66"/>
    <w:rsid w:val="006C1D98"/>
    <w:rsid w:val="00717F75"/>
    <w:rsid w:val="0076170B"/>
    <w:rsid w:val="007D6B4B"/>
    <w:rsid w:val="00812C52"/>
    <w:rsid w:val="00824DDE"/>
    <w:rsid w:val="00827C64"/>
    <w:rsid w:val="008468C1"/>
    <w:rsid w:val="008554F6"/>
    <w:rsid w:val="008B267A"/>
    <w:rsid w:val="00900E5C"/>
    <w:rsid w:val="009115B0"/>
    <w:rsid w:val="00914F43"/>
    <w:rsid w:val="009413D8"/>
    <w:rsid w:val="009E5CF8"/>
    <w:rsid w:val="00A3632B"/>
    <w:rsid w:val="00A44B5E"/>
    <w:rsid w:val="00AD4552"/>
    <w:rsid w:val="00AD7AE6"/>
    <w:rsid w:val="00B33B6D"/>
    <w:rsid w:val="00B45432"/>
    <w:rsid w:val="00B75EB7"/>
    <w:rsid w:val="00B85005"/>
    <w:rsid w:val="00BA6648"/>
    <w:rsid w:val="00BD1242"/>
    <w:rsid w:val="00CC5C4E"/>
    <w:rsid w:val="00D4060B"/>
    <w:rsid w:val="00D61EE8"/>
    <w:rsid w:val="00DA22C3"/>
    <w:rsid w:val="00DE3023"/>
    <w:rsid w:val="00E13917"/>
    <w:rsid w:val="00E2324B"/>
    <w:rsid w:val="00E261E0"/>
    <w:rsid w:val="00EF4A0D"/>
    <w:rsid w:val="00FA3678"/>
    <w:rsid w:val="00FA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E9AB41"/>
  <w15:chartTrackingRefBased/>
  <w15:docId w15:val="{00409D7F-29D3-624D-AFDA-57909951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14F5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2">
    <w:name w:val="Tabelraster2"/>
    <w:basedOn w:val="Standaardtabel"/>
    <w:next w:val="Tabelraster"/>
    <w:uiPriority w:val="39"/>
    <w:rsid w:val="000114F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011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61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 Drabbe</dc:creator>
  <cp:keywords/>
  <dc:description/>
  <cp:lastModifiedBy>Cas Drabbe</cp:lastModifiedBy>
  <cp:revision>4</cp:revision>
  <dcterms:created xsi:type="dcterms:W3CDTF">2022-06-18T12:02:00Z</dcterms:created>
  <dcterms:modified xsi:type="dcterms:W3CDTF">2022-06-18T12:08:00Z</dcterms:modified>
</cp:coreProperties>
</file>