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9EF4" w14:textId="413FF825" w:rsidR="0007262E" w:rsidRDefault="0007262E" w:rsidP="00B82B3C">
      <w:pPr>
        <w:spacing w:line="360" w:lineRule="auto"/>
      </w:pPr>
      <w:r w:rsidRPr="001868CF">
        <w:rPr>
          <w:b/>
        </w:rPr>
        <w:t>Table 2</w:t>
      </w:r>
      <w:r w:rsidRPr="007A76B1">
        <w:rPr>
          <w:b/>
          <w:bCs/>
        </w:rPr>
        <w:t>.</w:t>
      </w:r>
      <w:r>
        <w:t xml:space="preserve"> </w:t>
      </w:r>
      <w:r w:rsidR="003569C3">
        <w:t>Clinical characteristics</w:t>
      </w:r>
    </w:p>
    <w:tbl>
      <w:tblPr>
        <w:tblStyle w:val="TableGrid"/>
        <w:tblW w:w="9510" w:type="dxa"/>
        <w:tblLook w:val="0420" w:firstRow="1" w:lastRow="0" w:firstColumn="0" w:lastColumn="0" w:noHBand="0" w:noVBand="1"/>
      </w:tblPr>
      <w:tblGrid>
        <w:gridCol w:w="4057"/>
        <w:gridCol w:w="2841"/>
        <w:gridCol w:w="2612"/>
      </w:tblGrid>
      <w:tr w:rsidR="00102082" w:rsidRPr="00465FF9" w14:paraId="4D7FAEB7" w14:textId="77777777" w:rsidTr="00102082">
        <w:trPr>
          <w:trHeight w:val="836"/>
        </w:trPr>
        <w:tc>
          <w:tcPr>
            <w:tcW w:w="4057" w:type="dxa"/>
            <w:hideMark/>
          </w:tcPr>
          <w:p w14:paraId="5B6FF9C4" w14:textId="77777777" w:rsidR="0007262E" w:rsidRPr="003C4C2B" w:rsidRDefault="0007262E" w:rsidP="00B82B3C"/>
        </w:tc>
        <w:tc>
          <w:tcPr>
            <w:tcW w:w="2841" w:type="dxa"/>
            <w:hideMark/>
          </w:tcPr>
          <w:p w14:paraId="71CDA93E" w14:textId="77777777" w:rsidR="0007262E" w:rsidRPr="003C4C2B" w:rsidRDefault="0007262E" w:rsidP="00B82B3C">
            <w:pPr>
              <w:jc w:val="center"/>
            </w:pPr>
            <w:r w:rsidRPr="003C4C2B">
              <w:rPr>
                <w:b/>
                <w:bCs/>
              </w:rPr>
              <w:t>Survey responders</w:t>
            </w:r>
          </w:p>
          <w:p w14:paraId="79E2B5F1" w14:textId="77777777" w:rsidR="0007262E" w:rsidRPr="003C4C2B" w:rsidRDefault="0007262E" w:rsidP="00B82B3C">
            <w:pPr>
              <w:jc w:val="center"/>
            </w:pPr>
            <w:r w:rsidRPr="003C4C2B">
              <w:rPr>
                <w:b/>
                <w:bCs/>
              </w:rPr>
              <w:t>N = 83</w:t>
            </w:r>
          </w:p>
        </w:tc>
        <w:tc>
          <w:tcPr>
            <w:tcW w:w="2612" w:type="dxa"/>
            <w:hideMark/>
          </w:tcPr>
          <w:p w14:paraId="096AD9A9" w14:textId="32B86A74" w:rsidR="0007262E" w:rsidRPr="003C4C2B" w:rsidRDefault="0007262E" w:rsidP="00B82B3C">
            <w:pPr>
              <w:jc w:val="center"/>
            </w:pPr>
            <w:r w:rsidRPr="003C4C2B">
              <w:rPr>
                <w:b/>
                <w:bCs/>
              </w:rPr>
              <w:t>ENLIVEN patients</w:t>
            </w:r>
            <w:r w:rsidR="00557531">
              <w:rPr>
                <w:b/>
                <w:bCs/>
              </w:rPr>
              <w:t>*</w:t>
            </w:r>
          </w:p>
          <w:p w14:paraId="632CECA7" w14:textId="77777777" w:rsidR="0007262E" w:rsidRPr="003C4C2B" w:rsidRDefault="0007262E" w:rsidP="00B82B3C">
            <w:pPr>
              <w:jc w:val="center"/>
            </w:pPr>
            <w:r w:rsidRPr="003C4C2B">
              <w:rPr>
                <w:b/>
                <w:bCs/>
              </w:rPr>
              <w:t>N = 120</w:t>
            </w:r>
          </w:p>
        </w:tc>
      </w:tr>
      <w:tr w:rsidR="00100783" w:rsidRPr="00465FF9" w14:paraId="61373569" w14:textId="77777777" w:rsidTr="001810A2">
        <w:trPr>
          <w:trHeight w:val="383"/>
        </w:trPr>
        <w:tc>
          <w:tcPr>
            <w:tcW w:w="4057" w:type="dxa"/>
          </w:tcPr>
          <w:p w14:paraId="4F63DAC2" w14:textId="05D66B33" w:rsidR="00100783" w:rsidRDefault="00100783" w:rsidP="00B82B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from TGCT diagnosis to initiation of </w:t>
            </w:r>
            <w:proofErr w:type="spellStart"/>
            <w:r>
              <w:rPr>
                <w:b/>
                <w:bCs/>
              </w:rPr>
              <w:t>pexidartinib</w:t>
            </w:r>
            <w:proofErr w:type="spellEnd"/>
            <w:r w:rsidR="00102082">
              <w:rPr>
                <w:b/>
                <w:bCs/>
              </w:rPr>
              <w:t xml:space="preserve"> (years)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41" w:type="dxa"/>
          </w:tcPr>
          <w:p w14:paraId="44CC2536" w14:textId="77777777" w:rsidR="00100783" w:rsidRPr="007014B8" w:rsidRDefault="00100783" w:rsidP="00B82B3C">
            <w:pPr>
              <w:jc w:val="center"/>
            </w:pPr>
          </w:p>
        </w:tc>
        <w:tc>
          <w:tcPr>
            <w:tcW w:w="2612" w:type="dxa"/>
          </w:tcPr>
          <w:p w14:paraId="66BC4F33" w14:textId="08DA2219" w:rsidR="00102082" w:rsidRPr="007014B8" w:rsidRDefault="00102082" w:rsidP="00B82B3C">
            <w:pPr>
              <w:jc w:val="center"/>
            </w:pPr>
          </w:p>
        </w:tc>
      </w:tr>
      <w:tr w:rsidR="00102082" w:rsidRPr="00465FF9" w14:paraId="1715EC57" w14:textId="77777777" w:rsidTr="00102082">
        <w:trPr>
          <w:trHeight w:val="383"/>
        </w:trPr>
        <w:tc>
          <w:tcPr>
            <w:tcW w:w="4057" w:type="dxa"/>
          </w:tcPr>
          <w:p w14:paraId="79FAADF7" w14:textId="44E97E8A" w:rsidR="00102082" w:rsidRPr="001810A2" w:rsidRDefault="00102082" w:rsidP="00B82B3C">
            <w:pPr>
              <w:ind w:left="422"/>
            </w:pPr>
            <w:r w:rsidRPr="001810A2">
              <w:t>Mean (SD)</w:t>
            </w:r>
            <w:r w:rsidR="00545565">
              <w:t>, median</w:t>
            </w:r>
          </w:p>
        </w:tc>
        <w:tc>
          <w:tcPr>
            <w:tcW w:w="2841" w:type="dxa"/>
          </w:tcPr>
          <w:p w14:paraId="20F0DF08" w14:textId="607887F1" w:rsidR="00102082" w:rsidRPr="00900588" w:rsidRDefault="00025F7C" w:rsidP="00B82B3C">
            <w:pPr>
              <w:jc w:val="center"/>
            </w:pPr>
            <w:r w:rsidRPr="00900588">
              <w:t>5.4 (4.6)</w:t>
            </w:r>
            <w:r w:rsidR="00545565">
              <w:t>, 4.0</w:t>
            </w:r>
          </w:p>
        </w:tc>
        <w:tc>
          <w:tcPr>
            <w:tcW w:w="2612" w:type="dxa"/>
          </w:tcPr>
          <w:p w14:paraId="53A90AF3" w14:textId="5C58E82D" w:rsidR="00102082" w:rsidRPr="00900588" w:rsidRDefault="00087A60" w:rsidP="00B82B3C">
            <w:pPr>
              <w:jc w:val="center"/>
            </w:pPr>
            <w:r w:rsidRPr="00900588">
              <w:t>5.3</w:t>
            </w:r>
            <w:r w:rsidR="00102082" w:rsidRPr="00900588">
              <w:t xml:space="preserve"> </w:t>
            </w:r>
            <w:r w:rsidR="00E14050">
              <w:t>(</w:t>
            </w:r>
            <w:r w:rsidR="00D735F9">
              <w:t>6.8</w:t>
            </w:r>
            <w:r w:rsidR="00E14050">
              <w:t>)</w:t>
            </w:r>
            <w:r w:rsidR="00545565">
              <w:t>, 3.5</w:t>
            </w:r>
          </w:p>
        </w:tc>
      </w:tr>
      <w:tr w:rsidR="00102082" w:rsidRPr="00465FF9" w14:paraId="28AF567A" w14:textId="77777777" w:rsidTr="001810A2">
        <w:trPr>
          <w:trHeight w:val="383"/>
        </w:trPr>
        <w:tc>
          <w:tcPr>
            <w:tcW w:w="4057" w:type="dxa"/>
            <w:hideMark/>
          </w:tcPr>
          <w:p w14:paraId="365E7979" w14:textId="250DF79F" w:rsidR="0007262E" w:rsidRPr="003C4C2B" w:rsidRDefault="00214A6F" w:rsidP="00B82B3C">
            <w:pPr>
              <w:rPr>
                <w:b/>
                <w:bCs/>
              </w:rPr>
            </w:pPr>
            <w:r>
              <w:rPr>
                <w:b/>
                <w:bCs/>
              </w:rPr>
              <w:t>Disease location</w:t>
            </w:r>
            <w:r w:rsidR="00100783">
              <w:rPr>
                <w:b/>
                <w:bCs/>
              </w:rPr>
              <w:t>, n (%)</w:t>
            </w:r>
          </w:p>
        </w:tc>
        <w:tc>
          <w:tcPr>
            <w:tcW w:w="2841" w:type="dxa"/>
          </w:tcPr>
          <w:p w14:paraId="6166EC60" w14:textId="4DCDE364" w:rsidR="0007262E" w:rsidRPr="00900588" w:rsidRDefault="0007262E" w:rsidP="00B82B3C">
            <w:pPr>
              <w:jc w:val="center"/>
            </w:pPr>
          </w:p>
        </w:tc>
        <w:tc>
          <w:tcPr>
            <w:tcW w:w="2612" w:type="dxa"/>
          </w:tcPr>
          <w:p w14:paraId="6EDCD39E" w14:textId="77777777" w:rsidR="0007262E" w:rsidRPr="00900588" w:rsidRDefault="0007262E" w:rsidP="00B82B3C"/>
        </w:tc>
      </w:tr>
      <w:tr w:rsidR="00CB5DD5" w:rsidRPr="00465FF9" w14:paraId="4A11FE3F" w14:textId="77777777" w:rsidTr="001810A2">
        <w:trPr>
          <w:trHeight w:val="383"/>
        </w:trPr>
        <w:tc>
          <w:tcPr>
            <w:tcW w:w="4057" w:type="dxa"/>
          </w:tcPr>
          <w:p w14:paraId="5B77F83A" w14:textId="613D4337" w:rsidR="00CB5DD5" w:rsidRPr="001810A2" w:rsidRDefault="00CB5DD5" w:rsidP="00B82B3C">
            <w:pPr>
              <w:ind w:left="332"/>
            </w:pPr>
            <w:r>
              <w:t>Lower extremities</w:t>
            </w:r>
          </w:p>
        </w:tc>
        <w:tc>
          <w:tcPr>
            <w:tcW w:w="2841" w:type="dxa"/>
          </w:tcPr>
          <w:p w14:paraId="247AB51E" w14:textId="77777777" w:rsidR="00CB5DD5" w:rsidRPr="00900588" w:rsidRDefault="00CB5DD5" w:rsidP="00B82B3C">
            <w:pPr>
              <w:jc w:val="center"/>
            </w:pPr>
          </w:p>
        </w:tc>
        <w:tc>
          <w:tcPr>
            <w:tcW w:w="2612" w:type="dxa"/>
          </w:tcPr>
          <w:p w14:paraId="128316E5" w14:textId="77777777" w:rsidR="00CB5DD5" w:rsidRPr="00900588" w:rsidRDefault="00CB5DD5" w:rsidP="00B82B3C">
            <w:pPr>
              <w:jc w:val="center"/>
            </w:pPr>
          </w:p>
        </w:tc>
      </w:tr>
      <w:tr w:rsidR="00214A6F" w:rsidRPr="00465FF9" w14:paraId="4646FDC9" w14:textId="77777777" w:rsidTr="001810A2">
        <w:trPr>
          <w:trHeight w:val="383"/>
        </w:trPr>
        <w:tc>
          <w:tcPr>
            <w:tcW w:w="4057" w:type="dxa"/>
          </w:tcPr>
          <w:p w14:paraId="20BE61D4" w14:textId="6F983712" w:rsidR="00214A6F" w:rsidRPr="001810A2" w:rsidRDefault="00214A6F" w:rsidP="00C7699E">
            <w:pPr>
              <w:ind w:left="662"/>
            </w:pPr>
            <w:r w:rsidRPr="001810A2">
              <w:t>Knee</w:t>
            </w:r>
          </w:p>
        </w:tc>
        <w:tc>
          <w:tcPr>
            <w:tcW w:w="2841" w:type="dxa"/>
          </w:tcPr>
          <w:p w14:paraId="42BBCC1F" w14:textId="0D20878D" w:rsidR="00214A6F" w:rsidRPr="00900588" w:rsidRDefault="008F6E79" w:rsidP="00B82B3C">
            <w:pPr>
              <w:jc w:val="center"/>
            </w:pPr>
            <w:r w:rsidRPr="00900588">
              <w:t>51 (61.4)</w:t>
            </w:r>
          </w:p>
        </w:tc>
        <w:tc>
          <w:tcPr>
            <w:tcW w:w="2612" w:type="dxa"/>
          </w:tcPr>
          <w:p w14:paraId="39928D64" w14:textId="39C73FE7" w:rsidR="00214A6F" w:rsidRPr="00900588" w:rsidRDefault="008E06D9" w:rsidP="00B82B3C">
            <w:pPr>
              <w:jc w:val="center"/>
            </w:pPr>
            <w:r w:rsidRPr="00900588">
              <w:t>73</w:t>
            </w:r>
            <w:r w:rsidR="00EB15DC" w:rsidRPr="00900588">
              <w:t xml:space="preserve"> (</w:t>
            </w:r>
            <w:r w:rsidRPr="00900588">
              <w:t>60.8)</w:t>
            </w:r>
          </w:p>
        </w:tc>
      </w:tr>
      <w:tr w:rsidR="00423FE9" w:rsidRPr="00465FF9" w14:paraId="1AB2CC16" w14:textId="77777777" w:rsidTr="001810A2">
        <w:trPr>
          <w:trHeight w:val="383"/>
        </w:trPr>
        <w:tc>
          <w:tcPr>
            <w:tcW w:w="4057" w:type="dxa"/>
          </w:tcPr>
          <w:p w14:paraId="50F8C8F3" w14:textId="6314A82E" w:rsidR="00423FE9" w:rsidRDefault="00423FE9" w:rsidP="00C7699E">
            <w:pPr>
              <w:ind w:left="662"/>
            </w:pPr>
            <w:r>
              <w:t>Ankle</w:t>
            </w:r>
          </w:p>
        </w:tc>
        <w:tc>
          <w:tcPr>
            <w:tcW w:w="2841" w:type="dxa"/>
          </w:tcPr>
          <w:p w14:paraId="7341F34F" w14:textId="30330560" w:rsidR="00423FE9" w:rsidRPr="00900588" w:rsidRDefault="00423FE9" w:rsidP="00B82B3C">
            <w:pPr>
              <w:jc w:val="center"/>
            </w:pPr>
            <w:r w:rsidRPr="00900588">
              <w:t>10 (12.0)</w:t>
            </w:r>
          </w:p>
        </w:tc>
        <w:tc>
          <w:tcPr>
            <w:tcW w:w="2612" w:type="dxa"/>
          </w:tcPr>
          <w:p w14:paraId="44200028" w14:textId="4ACD7B05" w:rsidR="00423FE9" w:rsidRPr="00900588" w:rsidRDefault="00423FE9" w:rsidP="00B82B3C">
            <w:pPr>
              <w:jc w:val="center"/>
            </w:pPr>
            <w:r w:rsidRPr="00900588">
              <w:t>21 (17.5)</w:t>
            </w:r>
          </w:p>
        </w:tc>
      </w:tr>
      <w:tr w:rsidR="00214A6F" w:rsidRPr="00465FF9" w14:paraId="49C86F9A" w14:textId="77777777" w:rsidTr="001810A2">
        <w:trPr>
          <w:trHeight w:val="383"/>
        </w:trPr>
        <w:tc>
          <w:tcPr>
            <w:tcW w:w="4057" w:type="dxa"/>
          </w:tcPr>
          <w:p w14:paraId="738FEA63" w14:textId="065E8DE5" w:rsidR="00214A6F" w:rsidRPr="00214A6F" w:rsidRDefault="00871743" w:rsidP="00C7699E">
            <w:pPr>
              <w:ind w:left="662"/>
            </w:pPr>
            <w:r>
              <w:t>Hip</w:t>
            </w:r>
          </w:p>
        </w:tc>
        <w:tc>
          <w:tcPr>
            <w:tcW w:w="2841" w:type="dxa"/>
          </w:tcPr>
          <w:p w14:paraId="731FD83D" w14:textId="5CDEC2B2" w:rsidR="00214A6F" w:rsidRPr="00900588" w:rsidRDefault="008F6E79" w:rsidP="00B82B3C">
            <w:pPr>
              <w:jc w:val="center"/>
            </w:pPr>
            <w:r w:rsidRPr="00900588">
              <w:t>10 (12.0)</w:t>
            </w:r>
          </w:p>
        </w:tc>
        <w:tc>
          <w:tcPr>
            <w:tcW w:w="2612" w:type="dxa"/>
          </w:tcPr>
          <w:p w14:paraId="27B79B2A" w14:textId="362E41EE" w:rsidR="00214A6F" w:rsidRPr="00900588" w:rsidRDefault="00F64BFA" w:rsidP="00B82B3C">
            <w:pPr>
              <w:jc w:val="center"/>
            </w:pPr>
            <w:r w:rsidRPr="00900588">
              <w:t>13 (10.8)</w:t>
            </w:r>
          </w:p>
        </w:tc>
      </w:tr>
      <w:tr w:rsidR="001810A2" w:rsidRPr="00465FF9" w14:paraId="49CCBE50" w14:textId="77777777" w:rsidTr="001810A2">
        <w:trPr>
          <w:trHeight w:val="383"/>
        </w:trPr>
        <w:tc>
          <w:tcPr>
            <w:tcW w:w="4057" w:type="dxa"/>
          </w:tcPr>
          <w:p w14:paraId="5F599B9A" w14:textId="24CE11E4" w:rsidR="001810A2" w:rsidRPr="00214A6F" w:rsidRDefault="00871743" w:rsidP="00C7699E">
            <w:pPr>
              <w:ind w:left="662"/>
            </w:pPr>
            <w:r>
              <w:t>Foot</w:t>
            </w:r>
          </w:p>
        </w:tc>
        <w:tc>
          <w:tcPr>
            <w:tcW w:w="2841" w:type="dxa"/>
          </w:tcPr>
          <w:p w14:paraId="0BB33AFD" w14:textId="48B69CAD" w:rsidR="001810A2" w:rsidRPr="00900588" w:rsidRDefault="008F6E79" w:rsidP="00B82B3C">
            <w:pPr>
              <w:jc w:val="center"/>
            </w:pPr>
            <w:r w:rsidRPr="00900588">
              <w:t>7 (8.4)</w:t>
            </w:r>
          </w:p>
        </w:tc>
        <w:tc>
          <w:tcPr>
            <w:tcW w:w="2612" w:type="dxa"/>
          </w:tcPr>
          <w:p w14:paraId="75EABFCB" w14:textId="1A952358" w:rsidR="001810A2" w:rsidRPr="00900588" w:rsidRDefault="00B77A84" w:rsidP="00B82B3C">
            <w:pPr>
              <w:jc w:val="center"/>
            </w:pPr>
            <w:r w:rsidRPr="00900588">
              <w:t>3 (</w:t>
            </w:r>
            <w:r w:rsidR="008817CE" w:rsidRPr="00900588">
              <w:t>2.5</w:t>
            </w:r>
            <w:r w:rsidRPr="00900588">
              <w:t>)</w:t>
            </w:r>
          </w:p>
        </w:tc>
      </w:tr>
      <w:tr w:rsidR="00CB5DD5" w:rsidRPr="00465FF9" w14:paraId="219BF61F" w14:textId="77777777" w:rsidTr="001810A2">
        <w:trPr>
          <w:trHeight w:val="383"/>
        </w:trPr>
        <w:tc>
          <w:tcPr>
            <w:tcW w:w="4057" w:type="dxa"/>
          </w:tcPr>
          <w:p w14:paraId="58500F9E" w14:textId="7AAFCD06" w:rsidR="00CB5DD5" w:rsidRDefault="00CB5DD5" w:rsidP="00B82B3C">
            <w:pPr>
              <w:ind w:left="332"/>
            </w:pPr>
            <w:r>
              <w:t>Upper extremities</w:t>
            </w:r>
          </w:p>
        </w:tc>
        <w:tc>
          <w:tcPr>
            <w:tcW w:w="2841" w:type="dxa"/>
          </w:tcPr>
          <w:p w14:paraId="12740914" w14:textId="77777777" w:rsidR="00CB5DD5" w:rsidRPr="00900588" w:rsidRDefault="00CB5DD5" w:rsidP="00B82B3C">
            <w:pPr>
              <w:jc w:val="center"/>
            </w:pPr>
          </w:p>
        </w:tc>
        <w:tc>
          <w:tcPr>
            <w:tcW w:w="2612" w:type="dxa"/>
          </w:tcPr>
          <w:p w14:paraId="088CEE3B" w14:textId="77777777" w:rsidR="00CB5DD5" w:rsidRPr="00900588" w:rsidRDefault="00CB5DD5" w:rsidP="00B82B3C">
            <w:pPr>
              <w:jc w:val="center"/>
            </w:pPr>
          </w:p>
        </w:tc>
      </w:tr>
      <w:tr w:rsidR="001810A2" w:rsidRPr="00465FF9" w14:paraId="7D704F18" w14:textId="77777777" w:rsidTr="001810A2">
        <w:trPr>
          <w:trHeight w:val="383"/>
        </w:trPr>
        <w:tc>
          <w:tcPr>
            <w:tcW w:w="4057" w:type="dxa"/>
          </w:tcPr>
          <w:p w14:paraId="4E842AB6" w14:textId="45F8DD60" w:rsidR="001810A2" w:rsidRPr="00214A6F" w:rsidRDefault="00871743" w:rsidP="00C7699E">
            <w:pPr>
              <w:ind w:left="662"/>
            </w:pPr>
            <w:r>
              <w:t>Wrist</w:t>
            </w:r>
          </w:p>
        </w:tc>
        <w:tc>
          <w:tcPr>
            <w:tcW w:w="2841" w:type="dxa"/>
          </w:tcPr>
          <w:p w14:paraId="3F6760AF" w14:textId="73DB9491" w:rsidR="001810A2" w:rsidRPr="00900588" w:rsidRDefault="00E030AC" w:rsidP="00B82B3C">
            <w:pPr>
              <w:jc w:val="center"/>
            </w:pPr>
            <w:r w:rsidRPr="00900588">
              <w:t>3 (3.6)</w:t>
            </w:r>
          </w:p>
        </w:tc>
        <w:tc>
          <w:tcPr>
            <w:tcW w:w="2612" w:type="dxa"/>
          </w:tcPr>
          <w:p w14:paraId="7BF4E7DF" w14:textId="3F4CAC15" w:rsidR="001810A2" w:rsidRPr="00900588" w:rsidRDefault="008817CE" w:rsidP="00B82B3C">
            <w:pPr>
              <w:jc w:val="center"/>
            </w:pPr>
            <w:r w:rsidRPr="00900588">
              <w:t>4</w:t>
            </w:r>
            <w:r w:rsidR="00F64BFA" w:rsidRPr="00900588">
              <w:t xml:space="preserve"> (</w:t>
            </w:r>
            <w:r w:rsidR="00423FE9" w:rsidRPr="00900588">
              <w:t>3.3</w:t>
            </w:r>
            <w:r w:rsidRPr="00900588">
              <w:t>)</w:t>
            </w:r>
          </w:p>
        </w:tc>
      </w:tr>
      <w:tr w:rsidR="001810A2" w:rsidRPr="00465FF9" w14:paraId="23A6B6A3" w14:textId="77777777" w:rsidTr="001810A2">
        <w:trPr>
          <w:trHeight w:val="383"/>
        </w:trPr>
        <w:tc>
          <w:tcPr>
            <w:tcW w:w="4057" w:type="dxa"/>
          </w:tcPr>
          <w:p w14:paraId="3C902EB8" w14:textId="3D859EC2" w:rsidR="001810A2" w:rsidRPr="00214A6F" w:rsidRDefault="008F6E79" w:rsidP="00C7699E">
            <w:pPr>
              <w:ind w:left="662"/>
            </w:pPr>
            <w:r>
              <w:t>Hand</w:t>
            </w:r>
            <w:r w:rsidR="008E06D9">
              <w:t>/</w:t>
            </w:r>
            <w:r w:rsidR="00434A6C">
              <w:t>f</w:t>
            </w:r>
            <w:r w:rsidR="008E06D9">
              <w:t>inger</w:t>
            </w:r>
          </w:p>
        </w:tc>
        <w:tc>
          <w:tcPr>
            <w:tcW w:w="2841" w:type="dxa"/>
          </w:tcPr>
          <w:p w14:paraId="025D1F04" w14:textId="2FB9B656" w:rsidR="001810A2" w:rsidRPr="00900588" w:rsidRDefault="00E030AC" w:rsidP="00B82B3C">
            <w:pPr>
              <w:jc w:val="center"/>
            </w:pPr>
            <w:r w:rsidRPr="00900588">
              <w:t>3 (3.6)</w:t>
            </w:r>
          </w:p>
        </w:tc>
        <w:tc>
          <w:tcPr>
            <w:tcW w:w="2612" w:type="dxa"/>
          </w:tcPr>
          <w:p w14:paraId="497B8B95" w14:textId="58ECBCB3" w:rsidR="001810A2" w:rsidRPr="00900588" w:rsidRDefault="00F64BFA" w:rsidP="00B82B3C">
            <w:pPr>
              <w:jc w:val="center"/>
            </w:pPr>
            <w:r w:rsidRPr="00900588">
              <w:t>1 (0</w:t>
            </w:r>
            <w:r w:rsidR="00423FE9" w:rsidRPr="00900588">
              <w:t>.8</w:t>
            </w:r>
            <w:r w:rsidRPr="00900588">
              <w:t>)</w:t>
            </w:r>
          </w:p>
        </w:tc>
      </w:tr>
      <w:tr w:rsidR="008F6E79" w:rsidRPr="00465FF9" w14:paraId="415CD12C" w14:textId="77777777" w:rsidTr="001810A2">
        <w:trPr>
          <w:trHeight w:val="383"/>
        </w:trPr>
        <w:tc>
          <w:tcPr>
            <w:tcW w:w="4057" w:type="dxa"/>
          </w:tcPr>
          <w:p w14:paraId="7A0430C2" w14:textId="5D754F3A" w:rsidR="008F6E79" w:rsidRPr="00214A6F" w:rsidRDefault="008F6E79" w:rsidP="00C7699E">
            <w:pPr>
              <w:ind w:left="662"/>
            </w:pPr>
            <w:r>
              <w:t>Elbow</w:t>
            </w:r>
          </w:p>
        </w:tc>
        <w:tc>
          <w:tcPr>
            <w:tcW w:w="2841" w:type="dxa"/>
          </w:tcPr>
          <w:p w14:paraId="0DCF7A97" w14:textId="5A4CB988" w:rsidR="008F6E79" w:rsidRPr="00900588" w:rsidRDefault="00E030AC" w:rsidP="00B82B3C">
            <w:pPr>
              <w:jc w:val="center"/>
            </w:pPr>
            <w:r w:rsidRPr="00900588">
              <w:t>2 (2.4)</w:t>
            </w:r>
          </w:p>
        </w:tc>
        <w:tc>
          <w:tcPr>
            <w:tcW w:w="2612" w:type="dxa"/>
          </w:tcPr>
          <w:p w14:paraId="6B9EACEC" w14:textId="0C9E1DDB" w:rsidR="008F6E79" w:rsidRPr="00900588" w:rsidRDefault="00F64BFA" w:rsidP="00B82B3C">
            <w:pPr>
              <w:jc w:val="center"/>
            </w:pPr>
            <w:r w:rsidRPr="00900588">
              <w:t>1 (0.</w:t>
            </w:r>
            <w:r w:rsidR="00423FE9" w:rsidRPr="00900588">
              <w:t>8</w:t>
            </w:r>
            <w:r w:rsidRPr="00900588">
              <w:t>)</w:t>
            </w:r>
          </w:p>
        </w:tc>
      </w:tr>
      <w:tr w:rsidR="008F6E79" w:rsidRPr="00465FF9" w14:paraId="29B1DD0B" w14:textId="77777777" w:rsidTr="001810A2">
        <w:trPr>
          <w:trHeight w:val="383"/>
        </w:trPr>
        <w:tc>
          <w:tcPr>
            <w:tcW w:w="4057" w:type="dxa"/>
          </w:tcPr>
          <w:p w14:paraId="164E09F9" w14:textId="6B1E38A4" w:rsidR="008F6E79" w:rsidRPr="00214A6F" w:rsidRDefault="008F6E79" w:rsidP="00C7699E">
            <w:pPr>
              <w:ind w:left="662"/>
            </w:pPr>
            <w:r>
              <w:t>Shoulder</w:t>
            </w:r>
          </w:p>
        </w:tc>
        <w:tc>
          <w:tcPr>
            <w:tcW w:w="2841" w:type="dxa"/>
          </w:tcPr>
          <w:p w14:paraId="4AE1634F" w14:textId="1B9E767D" w:rsidR="008F6E79" w:rsidRPr="00900588" w:rsidRDefault="00E030AC" w:rsidP="00B82B3C">
            <w:pPr>
              <w:jc w:val="center"/>
            </w:pPr>
            <w:r w:rsidRPr="00900588">
              <w:t>2 (2.4)</w:t>
            </w:r>
          </w:p>
        </w:tc>
        <w:tc>
          <w:tcPr>
            <w:tcW w:w="2612" w:type="dxa"/>
          </w:tcPr>
          <w:p w14:paraId="43AB9CF9" w14:textId="1A603865" w:rsidR="008F6E79" w:rsidRPr="00900588" w:rsidRDefault="00F64BFA" w:rsidP="00B82B3C">
            <w:pPr>
              <w:jc w:val="center"/>
            </w:pPr>
            <w:r w:rsidRPr="00900588">
              <w:t xml:space="preserve">2 </w:t>
            </w:r>
            <w:r w:rsidR="008817CE" w:rsidRPr="00900588">
              <w:t>(</w:t>
            </w:r>
            <w:r w:rsidR="00423FE9" w:rsidRPr="00900588">
              <w:t>1.7</w:t>
            </w:r>
            <w:r w:rsidR="008817CE" w:rsidRPr="00900588">
              <w:t>)</w:t>
            </w:r>
          </w:p>
        </w:tc>
      </w:tr>
      <w:tr w:rsidR="0077674F" w:rsidRPr="00465FF9" w14:paraId="3D89E6DB" w14:textId="77777777" w:rsidTr="001810A2">
        <w:trPr>
          <w:trHeight w:val="383"/>
        </w:trPr>
        <w:tc>
          <w:tcPr>
            <w:tcW w:w="4057" w:type="dxa"/>
          </w:tcPr>
          <w:p w14:paraId="0738616C" w14:textId="6676CE10" w:rsidR="0077674F" w:rsidRDefault="0077674F" w:rsidP="00C7699E">
            <w:pPr>
              <w:ind w:left="662"/>
            </w:pPr>
            <w:r>
              <w:t>Spine</w:t>
            </w:r>
          </w:p>
        </w:tc>
        <w:tc>
          <w:tcPr>
            <w:tcW w:w="2841" w:type="dxa"/>
          </w:tcPr>
          <w:p w14:paraId="18FE27E1" w14:textId="2511B25D" w:rsidR="0077674F" w:rsidRPr="00900588" w:rsidRDefault="0077674F" w:rsidP="00B82B3C">
            <w:pPr>
              <w:jc w:val="center"/>
            </w:pPr>
            <w:r w:rsidRPr="00900588">
              <w:t>N/A</w:t>
            </w:r>
          </w:p>
        </w:tc>
        <w:tc>
          <w:tcPr>
            <w:tcW w:w="2612" w:type="dxa"/>
          </w:tcPr>
          <w:p w14:paraId="694CACB1" w14:textId="612B92FD" w:rsidR="0077674F" w:rsidRPr="00900588" w:rsidRDefault="0077674F" w:rsidP="00B82B3C">
            <w:pPr>
              <w:jc w:val="center"/>
            </w:pPr>
            <w:r w:rsidRPr="00900588">
              <w:t>2 (1.7)</w:t>
            </w:r>
          </w:p>
        </w:tc>
      </w:tr>
      <w:tr w:rsidR="00102082" w:rsidRPr="00465FF9" w14:paraId="58775EA6" w14:textId="77777777" w:rsidTr="00102082">
        <w:trPr>
          <w:trHeight w:val="331"/>
        </w:trPr>
        <w:tc>
          <w:tcPr>
            <w:tcW w:w="4057" w:type="dxa"/>
            <w:hideMark/>
          </w:tcPr>
          <w:p w14:paraId="69954662" w14:textId="59FC715B" w:rsidR="0007262E" w:rsidRPr="003C4C2B" w:rsidRDefault="00214A6F" w:rsidP="00B82B3C">
            <w:pPr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Previous surgeries for TGCT</w:t>
            </w:r>
            <w:r w:rsidR="00100783">
              <w:rPr>
                <w:rFonts w:eastAsiaTheme="minorEastAsia"/>
                <w:b/>
                <w:bCs/>
              </w:rPr>
              <w:t xml:space="preserve">, </w:t>
            </w:r>
            <w:r w:rsidR="00C35A15">
              <w:rPr>
                <w:rFonts w:eastAsiaTheme="minorEastAsia"/>
                <w:b/>
                <w:bCs/>
              </w:rPr>
              <w:br/>
            </w:r>
            <w:r w:rsidR="00100783">
              <w:rPr>
                <w:rFonts w:eastAsiaTheme="minorEastAsia"/>
                <w:b/>
                <w:bCs/>
              </w:rPr>
              <w:t>n (%)</w:t>
            </w:r>
          </w:p>
        </w:tc>
        <w:tc>
          <w:tcPr>
            <w:tcW w:w="2841" w:type="dxa"/>
            <w:hideMark/>
          </w:tcPr>
          <w:p w14:paraId="1EBA030F" w14:textId="77777777" w:rsidR="0007262E" w:rsidRPr="00661135" w:rsidRDefault="0007262E" w:rsidP="00B82B3C">
            <w:pPr>
              <w:jc w:val="center"/>
            </w:pPr>
          </w:p>
        </w:tc>
        <w:tc>
          <w:tcPr>
            <w:tcW w:w="2612" w:type="dxa"/>
            <w:hideMark/>
          </w:tcPr>
          <w:p w14:paraId="611407AD" w14:textId="77777777" w:rsidR="0007262E" w:rsidRPr="005A229E" w:rsidRDefault="0007262E" w:rsidP="00B82B3C">
            <w:pPr>
              <w:jc w:val="center"/>
            </w:pPr>
          </w:p>
        </w:tc>
      </w:tr>
      <w:tr w:rsidR="00102082" w:rsidRPr="00465FF9" w14:paraId="645319F6" w14:textId="77777777" w:rsidTr="00102082">
        <w:trPr>
          <w:trHeight w:val="331"/>
        </w:trPr>
        <w:tc>
          <w:tcPr>
            <w:tcW w:w="4057" w:type="dxa"/>
            <w:hideMark/>
          </w:tcPr>
          <w:p w14:paraId="7676E83C" w14:textId="1D0A1A88" w:rsidR="0007262E" w:rsidRPr="003C4C2B" w:rsidRDefault="00214A6F" w:rsidP="00B82B3C">
            <w:pPr>
              <w:ind w:left="422"/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841" w:type="dxa"/>
            <w:hideMark/>
          </w:tcPr>
          <w:p w14:paraId="4AB82F25" w14:textId="6FC7D1A5" w:rsidR="0007262E" w:rsidRPr="00117FCF" w:rsidRDefault="008237C5" w:rsidP="00B82B3C">
            <w:pPr>
              <w:jc w:val="center"/>
            </w:pPr>
            <w:r w:rsidRPr="00117FCF">
              <w:t>21 (25.3)</w:t>
            </w:r>
          </w:p>
        </w:tc>
        <w:tc>
          <w:tcPr>
            <w:tcW w:w="2612" w:type="dxa"/>
            <w:hideMark/>
          </w:tcPr>
          <w:p w14:paraId="16F58745" w14:textId="16F183D1" w:rsidR="0007262E" w:rsidRPr="00117FCF" w:rsidRDefault="00AA2589" w:rsidP="00B82B3C">
            <w:pPr>
              <w:jc w:val="center"/>
            </w:pPr>
            <w:r w:rsidRPr="00117FCF">
              <w:t>57 (47.5)</w:t>
            </w:r>
          </w:p>
        </w:tc>
      </w:tr>
      <w:tr w:rsidR="00102082" w:rsidRPr="00465FF9" w14:paraId="7BC574F2" w14:textId="77777777" w:rsidTr="00102082">
        <w:trPr>
          <w:trHeight w:val="331"/>
        </w:trPr>
        <w:tc>
          <w:tcPr>
            <w:tcW w:w="4057" w:type="dxa"/>
            <w:hideMark/>
          </w:tcPr>
          <w:p w14:paraId="6317DF89" w14:textId="1B33F0BD" w:rsidR="0007262E" w:rsidRPr="003C4C2B" w:rsidRDefault="00214A6F" w:rsidP="00B82B3C">
            <w:pPr>
              <w:ind w:left="422"/>
            </w:pPr>
            <w:r>
              <w:t>1</w:t>
            </w:r>
          </w:p>
        </w:tc>
        <w:tc>
          <w:tcPr>
            <w:tcW w:w="2841" w:type="dxa"/>
            <w:hideMark/>
          </w:tcPr>
          <w:p w14:paraId="25E77D90" w14:textId="3FDC212A" w:rsidR="0007262E" w:rsidRPr="00117FCF" w:rsidRDefault="008237C5" w:rsidP="00B82B3C">
            <w:pPr>
              <w:jc w:val="center"/>
            </w:pPr>
            <w:r w:rsidRPr="00117FCF">
              <w:t>22 (26.5)</w:t>
            </w:r>
          </w:p>
        </w:tc>
        <w:tc>
          <w:tcPr>
            <w:tcW w:w="2612" w:type="dxa"/>
            <w:hideMark/>
          </w:tcPr>
          <w:p w14:paraId="3CC8BB47" w14:textId="13B70092" w:rsidR="0007262E" w:rsidRPr="00B82B3C" w:rsidRDefault="00AA2589" w:rsidP="00B82B3C">
            <w:pPr>
              <w:jc w:val="center"/>
            </w:pPr>
            <w:r w:rsidRPr="00B82B3C">
              <w:t>25</w:t>
            </w:r>
            <w:r w:rsidR="0007262E" w:rsidRPr="00B82B3C">
              <w:t xml:space="preserve"> (</w:t>
            </w:r>
            <w:r w:rsidRPr="00B82B3C">
              <w:t>2</w:t>
            </w:r>
            <w:r w:rsidR="0007262E" w:rsidRPr="00B82B3C">
              <w:t>0.8)</w:t>
            </w:r>
          </w:p>
        </w:tc>
      </w:tr>
      <w:tr w:rsidR="00102082" w:rsidRPr="00465FF9" w14:paraId="7E7AF8CD" w14:textId="77777777" w:rsidTr="00102082">
        <w:trPr>
          <w:trHeight w:val="331"/>
        </w:trPr>
        <w:tc>
          <w:tcPr>
            <w:tcW w:w="4057" w:type="dxa"/>
            <w:hideMark/>
          </w:tcPr>
          <w:p w14:paraId="6124662B" w14:textId="48FEAF05" w:rsidR="0007262E" w:rsidRPr="003C4C2B" w:rsidRDefault="00214A6F" w:rsidP="00B82B3C">
            <w:pPr>
              <w:ind w:left="422"/>
            </w:pPr>
            <w:r>
              <w:rPr>
                <w:rFonts w:eastAsiaTheme="minorEastAsia"/>
              </w:rPr>
              <w:t>2</w:t>
            </w:r>
            <w:r w:rsidR="0007262E" w:rsidRPr="003C4C2B">
              <w:rPr>
                <w:rFonts w:eastAsiaTheme="minorEastAsia"/>
              </w:rPr>
              <w:t xml:space="preserve"> </w:t>
            </w:r>
          </w:p>
        </w:tc>
        <w:tc>
          <w:tcPr>
            <w:tcW w:w="2841" w:type="dxa"/>
            <w:hideMark/>
          </w:tcPr>
          <w:p w14:paraId="4C705C02" w14:textId="74764C4A" w:rsidR="0007262E" w:rsidRPr="00117FCF" w:rsidRDefault="008237C5" w:rsidP="00B82B3C">
            <w:pPr>
              <w:jc w:val="center"/>
            </w:pPr>
            <w:r w:rsidRPr="00117FCF">
              <w:t>15 (18.1)</w:t>
            </w:r>
          </w:p>
        </w:tc>
        <w:tc>
          <w:tcPr>
            <w:tcW w:w="2612" w:type="dxa"/>
            <w:hideMark/>
          </w:tcPr>
          <w:p w14:paraId="0D869125" w14:textId="01B3BF42" w:rsidR="00AA2589" w:rsidRPr="00B82B3C" w:rsidRDefault="00AA2589" w:rsidP="00B82B3C">
            <w:pPr>
              <w:jc w:val="center"/>
            </w:pPr>
            <w:r w:rsidRPr="00B82B3C">
              <w:t>19 (15.8)</w:t>
            </w:r>
          </w:p>
        </w:tc>
      </w:tr>
      <w:tr w:rsidR="00214A6F" w:rsidRPr="00465FF9" w14:paraId="50D68E72" w14:textId="77777777" w:rsidTr="001810A2">
        <w:trPr>
          <w:trHeight w:val="331"/>
        </w:trPr>
        <w:tc>
          <w:tcPr>
            <w:tcW w:w="4057" w:type="dxa"/>
          </w:tcPr>
          <w:p w14:paraId="09C61423" w14:textId="5D76E37D" w:rsidR="00214A6F" w:rsidRDefault="00214A6F" w:rsidP="00B82B3C">
            <w:pPr>
              <w:ind w:left="422"/>
              <w:rPr>
                <w:rFonts w:eastAsiaTheme="minorEastAsia"/>
              </w:rPr>
            </w:pPr>
            <w:r>
              <w:rPr>
                <w:rFonts w:eastAsiaTheme="minorEastAsia" w:cs="Arial"/>
              </w:rPr>
              <w:t>≥</w:t>
            </w:r>
            <w:r>
              <w:rPr>
                <w:rFonts w:eastAsiaTheme="minorEastAsia"/>
              </w:rPr>
              <w:t xml:space="preserve"> 3</w:t>
            </w:r>
          </w:p>
        </w:tc>
        <w:tc>
          <w:tcPr>
            <w:tcW w:w="2841" w:type="dxa"/>
          </w:tcPr>
          <w:p w14:paraId="0EFF43D5" w14:textId="08C84ECC" w:rsidR="00214A6F" w:rsidRPr="004E42AE" w:rsidRDefault="00A03435" w:rsidP="00B82B3C">
            <w:pPr>
              <w:jc w:val="center"/>
            </w:pPr>
            <w:r w:rsidRPr="004E42AE">
              <w:t>25 (30.1)</w:t>
            </w:r>
          </w:p>
        </w:tc>
        <w:tc>
          <w:tcPr>
            <w:tcW w:w="2612" w:type="dxa"/>
          </w:tcPr>
          <w:p w14:paraId="71D9EFEF" w14:textId="3AF045B9" w:rsidR="00214A6F" w:rsidRPr="00B82B3C" w:rsidRDefault="00AA2589" w:rsidP="00B82B3C">
            <w:pPr>
              <w:jc w:val="center"/>
            </w:pPr>
            <w:r w:rsidRPr="00B82B3C">
              <w:t>19 (15.8)</w:t>
            </w:r>
          </w:p>
        </w:tc>
      </w:tr>
      <w:tr w:rsidR="00214A6F" w:rsidRPr="00465FF9" w14:paraId="70B85B45" w14:textId="77777777" w:rsidTr="001810A2">
        <w:trPr>
          <w:trHeight w:val="331"/>
        </w:trPr>
        <w:tc>
          <w:tcPr>
            <w:tcW w:w="4057" w:type="dxa"/>
          </w:tcPr>
          <w:p w14:paraId="4EF2FCE3" w14:textId="412A147B" w:rsidR="00214A6F" w:rsidRDefault="00214A6F" w:rsidP="00B82B3C">
            <w:pPr>
              <w:rPr>
                <w:rFonts w:eastAsiaTheme="minorEastAsia" w:cs="Arial"/>
              </w:rPr>
            </w:pPr>
            <w:r w:rsidRPr="001810A2">
              <w:rPr>
                <w:rFonts w:eastAsiaTheme="minorEastAsia"/>
                <w:b/>
                <w:bCs/>
              </w:rPr>
              <w:t>Previous systemic therapy</w:t>
            </w:r>
          </w:p>
        </w:tc>
        <w:tc>
          <w:tcPr>
            <w:tcW w:w="2841" w:type="dxa"/>
          </w:tcPr>
          <w:p w14:paraId="5ADC6C40" w14:textId="77777777" w:rsidR="00214A6F" w:rsidRPr="00B1782B" w:rsidRDefault="00214A6F" w:rsidP="00B82B3C">
            <w:pPr>
              <w:jc w:val="center"/>
            </w:pPr>
          </w:p>
        </w:tc>
        <w:tc>
          <w:tcPr>
            <w:tcW w:w="2612" w:type="dxa"/>
          </w:tcPr>
          <w:p w14:paraId="5531C0A5" w14:textId="77777777" w:rsidR="00214A6F" w:rsidRPr="00B1782B" w:rsidRDefault="00214A6F" w:rsidP="00B82B3C">
            <w:pPr>
              <w:jc w:val="center"/>
            </w:pPr>
          </w:p>
        </w:tc>
      </w:tr>
      <w:tr w:rsidR="0087618F" w:rsidRPr="00465FF9" w14:paraId="7D6C7262" w14:textId="77777777" w:rsidTr="001810A2">
        <w:trPr>
          <w:trHeight w:val="331"/>
        </w:trPr>
        <w:tc>
          <w:tcPr>
            <w:tcW w:w="4057" w:type="dxa"/>
          </w:tcPr>
          <w:p w14:paraId="6CF622BC" w14:textId="26C55BB6" w:rsidR="0087618F" w:rsidRPr="001810A2" w:rsidRDefault="005778EB" w:rsidP="00B82B3C">
            <w:pPr>
              <w:ind w:left="422"/>
              <w:rPr>
                <w:rFonts w:eastAsiaTheme="minorEastAsia"/>
              </w:rPr>
            </w:pPr>
            <w:r w:rsidRPr="005778EB">
              <w:rPr>
                <w:rFonts w:eastAsiaTheme="minorEastAsia"/>
              </w:rPr>
              <w:t>No previous systemic therapy</w:t>
            </w:r>
          </w:p>
        </w:tc>
        <w:tc>
          <w:tcPr>
            <w:tcW w:w="2841" w:type="dxa"/>
          </w:tcPr>
          <w:p w14:paraId="399F6BAD" w14:textId="5B01A220" w:rsidR="0087618F" w:rsidRPr="00B1782B" w:rsidRDefault="005A55DA" w:rsidP="00B82B3C">
            <w:pPr>
              <w:jc w:val="center"/>
            </w:pPr>
            <w:r w:rsidRPr="00B1782B">
              <w:t>63 (75.9)</w:t>
            </w:r>
          </w:p>
        </w:tc>
        <w:tc>
          <w:tcPr>
            <w:tcW w:w="2612" w:type="dxa"/>
          </w:tcPr>
          <w:p w14:paraId="33F29C8C" w14:textId="56BB6B0F" w:rsidR="0087618F" w:rsidRPr="00B1782B" w:rsidRDefault="000902DD" w:rsidP="00B82B3C">
            <w:pPr>
              <w:jc w:val="center"/>
            </w:pPr>
            <w:r w:rsidRPr="00B1782B">
              <w:t>109 (90.8)</w:t>
            </w:r>
          </w:p>
        </w:tc>
      </w:tr>
      <w:tr w:rsidR="005778EB" w:rsidRPr="00465FF9" w14:paraId="53DA8927" w14:textId="77777777" w:rsidTr="001810A2">
        <w:trPr>
          <w:trHeight w:val="331"/>
        </w:trPr>
        <w:tc>
          <w:tcPr>
            <w:tcW w:w="4057" w:type="dxa"/>
          </w:tcPr>
          <w:p w14:paraId="00CDCFC1" w14:textId="6A1DCF50" w:rsidR="005778EB" w:rsidRPr="005778EB" w:rsidRDefault="005778EB" w:rsidP="00B82B3C">
            <w:pPr>
              <w:ind w:left="422"/>
              <w:rPr>
                <w:rFonts w:eastAsiaTheme="minorEastAsia"/>
              </w:rPr>
            </w:pPr>
            <w:r>
              <w:rPr>
                <w:rFonts w:eastAsiaTheme="minorEastAsia"/>
              </w:rPr>
              <w:t>Imatinib</w:t>
            </w:r>
          </w:p>
        </w:tc>
        <w:tc>
          <w:tcPr>
            <w:tcW w:w="2841" w:type="dxa"/>
          </w:tcPr>
          <w:p w14:paraId="72A7CDB7" w14:textId="3D097495" w:rsidR="005778EB" w:rsidRPr="00B82B3C" w:rsidRDefault="005A55DA" w:rsidP="00B82B3C">
            <w:pPr>
              <w:jc w:val="center"/>
            </w:pPr>
            <w:r w:rsidRPr="00B82B3C">
              <w:t>17 (20.5)</w:t>
            </w:r>
          </w:p>
        </w:tc>
        <w:tc>
          <w:tcPr>
            <w:tcW w:w="2612" w:type="dxa"/>
          </w:tcPr>
          <w:p w14:paraId="2A8BE4F0" w14:textId="1891FCD9" w:rsidR="005778EB" w:rsidRPr="00B1782B" w:rsidRDefault="00E14C26" w:rsidP="00B82B3C">
            <w:pPr>
              <w:jc w:val="center"/>
            </w:pPr>
            <w:r w:rsidRPr="00B1782B">
              <w:t>10 (8.3)</w:t>
            </w:r>
          </w:p>
        </w:tc>
      </w:tr>
      <w:tr w:rsidR="005778EB" w:rsidRPr="00465FF9" w14:paraId="43F0C75E" w14:textId="77777777" w:rsidTr="001810A2">
        <w:trPr>
          <w:trHeight w:val="331"/>
        </w:trPr>
        <w:tc>
          <w:tcPr>
            <w:tcW w:w="4057" w:type="dxa"/>
          </w:tcPr>
          <w:p w14:paraId="2E4AA2DE" w14:textId="47926BD5" w:rsidR="005778EB" w:rsidRDefault="005778EB" w:rsidP="00B82B3C">
            <w:pPr>
              <w:ind w:left="422"/>
              <w:rPr>
                <w:rFonts w:eastAsiaTheme="minorEastAsia"/>
              </w:rPr>
            </w:pPr>
            <w:r>
              <w:rPr>
                <w:rFonts w:eastAsiaTheme="minorEastAsia"/>
              </w:rPr>
              <w:t>Nilotinib</w:t>
            </w:r>
          </w:p>
        </w:tc>
        <w:tc>
          <w:tcPr>
            <w:tcW w:w="2841" w:type="dxa"/>
          </w:tcPr>
          <w:p w14:paraId="0056E1A3" w14:textId="19656BBB" w:rsidR="005778EB" w:rsidRPr="00B82B3C" w:rsidRDefault="005A55DA" w:rsidP="00B82B3C">
            <w:pPr>
              <w:jc w:val="center"/>
            </w:pPr>
            <w:r w:rsidRPr="00B82B3C">
              <w:t>1 (1.2)</w:t>
            </w:r>
          </w:p>
        </w:tc>
        <w:tc>
          <w:tcPr>
            <w:tcW w:w="2612" w:type="dxa"/>
          </w:tcPr>
          <w:p w14:paraId="201AEC87" w14:textId="47FC852D" w:rsidR="005778EB" w:rsidRPr="00B1782B" w:rsidRDefault="00E14C26" w:rsidP="00B82B3C">
            <w:pPr>
              <w:jc w:val="center"/>
            </w:pPr>
            <w:r w:rsidRPr="00B1782B">
              <w:t xml:space="preserve"> 1 (0.8)</w:t>
            </w:r>
          </w:p>
        </w:tc>
      </w:tr>
    </w:tbl>
    <w:p w14:paraId="06FB250A" w14:textId="640C0D0C" w:rsidR="006E1DD3" w:rsidRPr="006E1DD3" w:rsidRDefault="00557531" w:rsidP="006E1DD3">
      <w:r>
        <w:t xml:space="preserve">* </w:t>
      </w:r>
      <w:r w:rsidR="003103E0" w:rsidRPr="00B7165D">
        <w:rPr>
          <w:rFonts w:cs="Arial"/>
          <w:sz w:val="20"/>
          <w:szCs w:val="20"/>
        </w:rPr>
        <w:t xml:space="preserve">Tap WD, et al. </w:t>
      </w:r>
      <w:r w:rsidR="003103E0" w:rsidRPr="00B7165D">
        <w:rPr>
          <w:rFonts w:cs="Arial"/>
          <w:i/>
          <w:iCs/>
          <w:sz w:val="20"/>
          <w:szCs w:val="20"/>
        </w:rPr>
        <w:t>Lancet</w:t>
      </w:r>
      <w:r w:rsidR="003103E0" w:rsidRPr="00B7165D">
        <w:rPr>
          <w:rFonts w:cs="Arial"/>
          <w:sz w:val="20"/>
          <w:szCs w:val="20"/>
        </w:rPr>
        <w:t xml:space="preserve">. </w:t>
      </w:r>
      <w:proofErr w:type="gramStart"/>
      <w:r w:rsidR="003103E0" w:rsidRPr="00B7165D">
        <w:rPr>
          <w:rFonts w:cs="Arial"/>
          <w:sz w:val="20"/>
          <w:szCs w:val="20"/>
        </w:rPr>
        <w:t>2019;394:478</w:t>
      </w:r>
      <w:proofErr w:type="gramEnd"/>
      <w:r w:rsidR="003103E0" w:rsidRPr="00B7165D">
        <w:rPr>
          <w:rFonts w:cs="Arial"/>
          <w:sz w:val="20"/>
          <w:szCs w:val="20"/>
        </w:rPr>
        <w:t>-487</w:t>
      </w:r>
      <w:r w:rsidR="003103E0">
        <w:rPr>
          <w:rFonts w:cs="Arial"/>
          <w:sz w:val="20"/>
          <w:szCs w:val="20"/>
        </w:rPr>
        <w:t>.</w:t>
      </w:r>
    </w:p>
    <w:sectPr w:rsidR="006E1DD3" w:rsidRPr="006E1DD3" w:rsidSect="001810A2">
      <w:pgSz w:w="12240" w:h="15840" w:code="1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C06E" w14:textId="77777777" w:rsidR="00C71599" w:rsidRDefault="00C71599" w:rsidP="00D95E07">
      <w:r>
        <w:separator/>
      </w:r>
    </w:p>
  </w:endnote>
  <w:endnote w:type="continuationSeparator" w:id="0">
    <w:p w14:paraId="70B98B88" w14:textId="77777777" w:rsidR="00C71599" w:rsidRDefault="00C71599" w:rsidP="00D95E07">
      <w:r>
        <w:continuationSeparator/>
      </w:r>
    </w:p>
  </w:endnote>
  <w:endnote w:type="continuationNotice" w:id="1">
    <w:p w14:paraId="1903BFF2" w14:textId="77777777" w:rsidR="00C71599" w:rsidRDefault="00C71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6D42" w14:textId="77777777" w:rsidR="00C71599" w:rsidRDefault="00C71599" w:rsidP="00D95E07">
      <w:r>
        <w:separator/>
      </w:r>
    </w:p>
  </w:footnote>
  <w:footnote w:type="continuationSeparator" w:id="0">
    <w:p w14:paraId="726B2CB8" w14:textId="77777777" w:rsidR="00C71599" w:rsidRDefault="00C71599" w:rsidP="00D95E07">
      <w:r>
        <w:continuationSeparator/>
      </w:r>
    </w:p>
  </w:footnote>
  <w:footnote w:type="continuationNotice" w:id="1">
    <w:p w14:paraId="43CD4452" w14:textId="77777777" w:rsidR="00C71599" w:rsidRDefault="00C71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E0637"/>
    <w:multiLevelType w:val="multilevel"/>
    <w:tmpl w:val="15A2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21E3D"/>
    <w:multiLevelType w:val="hybridMultilevel"/>
    <w:tmpl w:val="6E367548"/>
    <w:lvl w:ilvl="0" w:tplc="636A790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4298"/>
    <w:multiLevelType w:val="hybridMultilevel"/>
    <w:tmpl w:val="27AA1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33404"/>
    <w:multiLevelType w:val="multilevel"/>
    <w:tmpl w:val="63E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8C"/>
    <w:rsid w:val="000013C4"/>
    <w:rsid w:val="00002955"/>
    <w:rsid w:val="0000449F"/>
    <w:rsid w:val="00007C6A"/>
    <w:rsid w:val="00013DD3"/>
    <w:rsid w:val="0001525C"/>
    <w:rsid w:val="00015985"/>
    <w:rsid w:val="00017A89"/>
    <w:rsid w:val="0002207D"/>
    <w:rsid w:val="00025180"/>
    <w:rsid w:val="00025F7C"/>
    <w:rsid w:val="00027248"/>
    <w:rsid w:val="00030FE4"/>
    <w:rsid w:val="00047627"/>
    <w:rsid w:val="00047A93"/>
    <w:rsid w:val="0005148C"/>
    <w:rsid w:val="00051684"/>
    <w:rsid w:val="00064BEF"/>
    <w:rsid w:val="00066461"/>
    <w:rsid w:val="00067438"/>
    <w:rsid w:val="0007262E"/>
    <w:rsid w:val="00076876"/>
    <w:rsid w:val="00077E40"/>
    <w:rsid w:val="00081E19"/>
    <w:rsid w:val="00087A60"/>
    <w:rsid w:val="000902DD"/>
    <w:rsid w:val="000A6495"/>
    <w:rsid w:val="000B0F15"/>
    <w:rsid w:val="000B1114"/>
    <w:rsid w:val="000B7A4B"/>
    <w:rsid w:val="000C4EB1"/>
    <w:rsid w:val="000C7FE7"/>
    <w:rsid w:val="000D3FA7"/>
    <w:rsid w:val="000D5BE8"/>
    <w:rsid w:val="000E1B3E"/>
    <w:rsid w:val="000E7924"/>
    <w:rsid w:val="000F329F"/>
    <w:rsid w:val="000F3E02"/>
    <w:rsid w:val="000F5B5D"/>
    <w:rsid w:val="000F69FA"/>
    <w:rsid w:val="00100783"/>
    <w:rsid w:val="00102082"/>
    <w:rsid w:val="00104319"/>
    <w:rsid w:val="00105012"/>
    <w:rsid w:val="00105C22"/>
    <w:rsid w:val="00112F87"/>
    <w:rsid w:val="00117FCF"/>
    <w:rsid w:val="001214F0"/>
    <w:rsid w:val="0012475C"/>
    <w:rsid w:val="0012478E"/>
    <w:rsid w:val="00125168"/>
    <w:rsid w:val="00126BE2"/>
    <w:rsid w:val="00126E73"/>
    <w:rsid w:val="00134923"/>
    <w:rsid w:val="001363AC"/>
    <w:rsid w:val="0013645D"/>
    <w:rsid w:val="0013742C"/>
    <w:rsid w:val="00137B24"/>
    <w:rsid w:val="00142ABC"/>
    <w:rsid w:val="0014644C"/>
    <w:rsid w:val="00150C1C"/>
    <w:rsid w:val="00153370"/>
    <w:rsid w:val="00153A36"/>
    <w:rsid w:val="00154A90"/>
    <w:rsid w:val="00157B8E"/>
    <w:rsid w:val="001601D7"/>
    <w:rsid w:val="00160310"/>
    <w:rsid w:val="00173129"/>
    <w:rsid w:val="001735BB"/>
    <w:rsid w:val="0017632B"/>
    <w:rsid w:val="00177D9A"/>
    <w:rsid w:val="001810A2"/>
    <w:rsid w:val="001868CF"/>
    <w:rsid w:val="00190FDB"/>
    <w:rsid w:val="00195268"/>
    <w:rsid w:val="001A0FAA"/>
    <w:rsid w:val="001A513C"/>
    <w:rsid w:val="001A610C"/>
    <w:rsid w:val="001A68E8"/>
    <w:rsid w:val="001B1469"/>
    <w:rsid w:val="001B306E"/>
    <w:rsid w:val="001D412B"/>
    <w:rsid w:val="001E042A"/>
    <w:rsid w:val="001E1128"/>
    <w:rsid w:val="001E7619"/>
    <w:rsid w:val="001F5373"/>
    <w:rsid w:val="001F6B23"/>
    <w:rsid w:val="002104FD"/>
    <w:rsid w:val="002142CB"/>
    <w:rsid w:val="00214A6F"/>
    <w:rsid w:val="00220D1F"/>
    <w:rsid w:val="002232A5"/>
    <w:rsid w:val="002241D4"/>
    <w:rsid w:val="00225B65"/>
    <w:rsid w:val="002302E6"/>
    <w:rsid w:val="00237D72"/>
    <w:rsid w:val="00243BFB"/>
    <w:rsid w:val="00263C49"/>
    <w:rsid w:val="0027224B"/>
    <w:rsid w:val="00272855"/>
    <w:rsid w:val="0027295E"/>
    <w:rsid w:val="00282E50"/>
    <w:rsid w:val="00283F23"/>
    <w:rsid w:val="00286530"/>
    <w:rsid w:val="00290A6E"/>
    <w:rsid w:val="00291CB6"/>
    <w:rsid w:val="00296F60"/>
    <w:rsid w:val="0029796F"/>
    <w:rsid w:val="002A646A"/>
    <w:rsid w:val="002B673B"/>
    <w:rsid w:val="002D46B5"/>
    <w:rsid w:val="002D6BE3"/>
    <w:rsid w:val="002E5287"/>
    <w:rsid w:val="002E6C24"/>
    <w:rsid w:val="002F3ED9"/>
    <w:rsid w:val="002F62D3"/>
    <w:rsid w:val="00304517"/>
    <w:rsid w:val="0030589E"/>
    <w:rsid w:val="003103E0"/>
    <w:rsid w:val="00313D70"/>
    <w:rsid w:val="003225D1"/>
    <w:rsid w:val="00325725"/>
    <w:rsid w:val="003263D2"/>
    <w:rsid w:val="00326BC0"/>
    <w:rsid w:val="00340274"/>
    <w:rsid w:val="00340913"/>
    <w:rsid w:val="00341FBB"/>
    <w:rsid w:val="00342D38"/>
    <w:rsid w:val="00345917"/>
    <w:rsid w:val="00352A87"/>
    <w:rsid w:val="003531E7"/>
    <w:rsid w:val="00354E0A"/>
    <w:rsid w:val="003569C3"/>
    <w:rsid w:val="00364C8C"/>
    <w:rsid w:val="00370090"/>
    <w:rsid w:val="003A5830"/>
    <w:rsid w:val="003B19AB"/>
    <w:rsid w:val="003B2A2E"/>
    <w:rsid w:val="003B381C"/>
    <w:rsid w:val="003B6324"/>
    <w:rsid w:val="003C1639"/>
    <w:rsid w:val="003C4C2B"/>
    <w:rsid w:val="003C620B"/>
    <w:rsid w:val="003D284B"/>
    <w:rsid w:val="003E12E8"/>
    <w:rsid w:val="003E4DE4"/>
    <w:rsid w:val="003E7748"/>
    <w:rsid w:val="003E7BF1"/>
    <w:rsid w:val="003F17FF"/>
    <w:rsid w:val="003F2FCB"/>
    <w:rsid w:val="003F3F8B"/>
    <w:rsid w:val="003F7EFE"/>
    <w:rsid w:val="00405B16"/>
    <w:rsid w:val="00410311"/>
    <w:rsid w:val="004124BA"/>
    <w:rsid w:val="00417D43"/>
    <w:rsid w:val="00423FE9"/>
    <w:rsid w:val="00424ADD"/>
    <w:rsid w:val="00424B2C"/>
    <w:rsid w:val="00425A4D"/>
    <w:rsid w:val="00427597"/>
    <w:rsid w:val="00431224"/>
    <w:rsid w:val="00431F53"/>
    <w:rsid w:val="00434A6C"/>
    <w:rsid w:val="0043591A"/>
    <w:rsid w:val="004413E0"/>
    <w:rsid w:val="004634A3"/>
    <w:rsid w:val="00485A94"/>
    <w:rsid w:val="00485C6D"/>
    <w:rsid w:val="004957A2"/>
    <w:rsid w:val="004A1DDA"/>
    <w:rsid w:val="004A3BEC"/>
    <w:rsid w:val="004A4046"/>
    <w:rsid w:val="004B0C91"/>
    <w:rsid w:val="004C2EB3"/>
    <w:rsid w:val="004C49ED"/>
    <w:rsid w:val="004C69CE"/>
    <w:rsid w:val="004C6A2D"/>
    <w:rsid w:val="004C6B00"/>
    <w:rsid w:val="004D005A"/>
    <w:rsid w:val="004D4060"/>
    <w:rsid w:val="004D6E41"/>
    <w:rsid w:val="004D6FE1"/>
    <w:rsid w:val="004E392E"/>
    <w:rsid w:val="004E3EE4"/>
    <w:rsid w:val="004E42AE"/>
    <w:rsid w:val="004E58B3"/>
    <w:rsid w:val="004F03D1"/>
    <w:rsid w:val="004F2F2F"/>
    <w:rsid w:val="004F4384"/>
    <w:rsid w:val="004F48DA"/>
    <w:rsid w:val="00502324"/>
    <w:rsid w:val="0051420B"/>
    <w:rsid w:val="00522284"/>
    <w:rsid w:val="005236F4"/>
    <w:rsid w:val="00527862"/>
    <w:rsid w:val="00530BB5"/>
    <w:rsid w:val="005323ED"/>
    <w:rsid w:val="00541705"/>
    <w:rsid w:val="00545565"/>
    <w:rsid w:val="00547DD6"/>
    <w:rsid w:val="00551973"/>
    <w:rsid w:val="00553A70"/>
    <w:rsid w:val="0055457A"/>
    <w:rsid w:val="00557531"/>
    <w:rsid w:val="00560A8B"/>
    <w:rsid w:val="00562D0A"/>
    <w:rsid w:val="005636BB"/>
    <w:rsid w:val="00564414"/>
    <w:rsid w:val="005668C2"/>
    <w:rsid w:val="00573EAA"/>
    <w:rsid w:val="00576AC9"/>
    <w:rsid w:val="005778EB"/>
    <w:rsid w:val="00581B2A"/>
    <w:rsid w:val="00583FDF"/>
    <w:rsid w:val="00592668"/>
    <w:rsid w:val="005A0EBB"/>
    <w:rsid w:val="005A229E"/>
    <w:rsid w:val="005A3898"/>
    <w:rsid w:val="005A55DA"/>
    <w:rsid w:val="005A6146"/>
    <w:rsid w:val="005B23F7"/>
    <w:rsid w:val="005B26C9"/>
    <w:rsid w:val="005B38DE"/>
    <w:rsid w:val="005C1512"/>
    <w:rsid w:val="005C267B"/>
    <w:rsid w:val="005C4745"/>
    <w:rsid w:val="005D22B8"/>
    <w:rsid w:val="005D2736"/>
    <w:rsid w:val="005D747C"/>
    <w:rsid w:val="005D7E1B"/>
    <w:rsid w:val="005E56ED"/>
    <w:rsid w:val="005E7A2F"/>
    <w:rsid w:val="005E7CBA"/>
    <w:rsid w:val="00601655"/>
    <w:rsid w:val="00601F6A"/>
    <w:rsid w:val="00602DD5"/>
    <w:rsid w:val="00615CFF"/>
    <w:rsid w:val="00622095"/>
    <w:rsid w:val="006225F1"/>
    <w:rsid w:val="006227CC"/>
    <w:rsid w:val="00624ED9"/>
    <w:rsid w:val="00627689"/>
    <w:rsid w:val="00631746"/>
    <w:rsid w:val="00633984"/>
    <w:rsid w:val="006422D5"/>
    <w:rsid w:val="00642735"/>
    <w:rsid w:val="00642F26"/>
    <w:rsid w:val="0064699B"/>
    <w:rsid w:val="00661135"/>
    <w:rsid w:val="00662694"/>
    <w:rsid w:val="00664879"/>
    <w:rsid w:val="00671046"/>
    <w:rsid w:val="0067230D"/>
    <w:rsid w:val="00675C6D"/>
    <w:rsid w:val="006768F4"/>
    <w:rsid w:val="0068007A"/>
    <w:rsid w:val="006837AC"/>
    <w:rsid w:val="0068540D"/>
    <w:rsid w:val="0068547E"/>
    <w:rsid w:val="0068563D"/>
    <w:rsid w:val="00692F0E"/>
    <w:rsid w:val="006939C5"/>
    <w:rsid w:val="006A449B"/>
    <w:rsid w:val="006C1ACF"/>
    <w:rsid w:val="006C474D"/>
    <w:rsid w:val="006C746A"/>
    <w:rsid w:val="006D0A34"/>
    <w:rsid w:val="006D2CD4"/>
    <w:rsid w:val="006D555D"/>
    <w:rsid w:val="006D7D26"/>
    <w:rsid w:val="006E13A5"/>
    <w:rsid w:val="006E1DD3"/>
    <w:rsid w:val="006E32F0"/>
    <w:rsid w:val="006E7D27"/>
    <w:rsid w:val="006E7F68"/>
    <w:rsid w:val="006F0538"/>
    <w:rsid w:val="006F1482"/>
    <w:rsid w:val="006F242A"/>
    <w:rsid w:val="006F2496"/>
    <w:rsid w:val="006F284F"/>
    <w:rsid w:val="007014B8"/>
    <w:rsid w:val="00702BBF"/>
    <w:rsid w:val="00703D0E"/>
    <w:rsid w:val="007047AB"/>
    <w:rsid w:val="00712B6B"/>
    <w:rsid w:val="00713BBD"/>
    <w:rsid w:val="00716BDA"/>
    <w:rsid w:val="00717440"/>
    <w:rsid w:val="00720CA9"/>
    <w:rsid w:val="00732072"/>
    <w:rsid w:val="007333E5"/>
    <w:rsid w:val="00741626"/>
    <w:rsid w:val="00742F69"/>
    <w:rsid w:val="00746F51"/>
    <w:rsid w:val="007640FB"/>
    <w:rsid w:val="00775136"/>
    <w:rsid w:val="0077674F"/>
    <w:rsid w:val="00785AAA"/>
    <w:rsid w:val="00790425"/>
    <w:rsid w:val="00791071"/>
    <w:rsid w:val="0079403A"/>
    <w:rsid w:val="007A6DE6"/>
    <w:rsid w:val="007A76B1"/>
    <w:rsid w:val="007A79DC"/>
    <w:rsid w:val="007C2F4D"/>
    <w:rsid w:val="007C43F4"/>
    <w:rsid w:val="007C4C06"/>
    <w:rsid w:val="007C5D20"/>
    <w:rsid w:val="007D2B82"/>
    <w:rsid w:val="007D4B7B"/>
    <w:rsid w:val="007E63A5"/>
    <w:rsid w:val="007E65AC"/>
    <w:rsid w:val="008006E3"/>
    <w:rsid w:val="00806664"/>
    <w:rsid w:val="00810182"/>
    <w:rsid w:val="00815CEE"/>
    <w:rsid w:val="00822A79"/>
    <w:rsid w:val="008237C5"/>
    <w:rsid w:val="00823D57"/>
    <w:rsid w:val="00825161"/>
    <w:rsid w:val="00833698"/>
    <w:rsid w:val="00852641"/>
    <w:rsid w:val="00854EF7"/>
    <w:rsid w:val="00864F1E"/>
    <w:rsid w:val="008656A3"/>
    <w:rsid w:val="00871743"/>
    <w:rsid w:val="0087308E"/>
    <w:rsid w:val="0087618F"/>
    <w:rsid w:val="0088031A"/>
    <w:rsid w:val="008817CE"/>
    <w:rsid w:val="00883FC9"/>
    <w:rsid w:val="008A30E2"/>
    <w:rsid w:val="008A35B1"/>
    <w:rsid w:val="008B2B75"/>
    <w:rsid w:val="008B68AB"/>
    <w:rsid w:val="008C43A4"/>
    <w:rsid w:val="008C5D5A"/>
    <w:rsid w:val="008C5FE5"/>
    <w:rsid w:val="008D1F04"/>
    <w:rsid w:val="008D3B96"/>
    <w:rsid w:val="008E06D9"/>
    <w:rsid w:val="008E36C4"/>
    <w:rsid w:val="008E5A90"/>
    <w:rsid w:val="008E7AE9"/>
    <w:rsid w:val="008E7BF9"/>
    <w:rsid w:val="008F4354"/>
    <w:rsid w:val="008F4842"/>
    <w:rsid w:val="008F51D3"/>
    <w:rsid w:val="008F6E79"/>
    <w:rsid w:val="00900588"/>
    <w:rsid w:val="00901334"/>
    <w:rsid w:val="00903AE3"/>
    <w:rsid w:val="00905E8E"/>
    <w:rsid w:val="0091581E"/>
    <w:rsid w:val="00917838"/>
    <w:rsid w:val="00920928"/>
    <w:rsid w:val="00921BF0"/>
    <w:rsid w:val="009305F7"/>
    <w:rsid w:val="009377AF"/>
    <w:rsid w:val="00940EB4"/>
    <w:rsid w:val="009430B8"/>
    <w:rsid w:val="0094349F"/>
    <w:rsid w:val="009466E7"/>
    <w:rsid w:val="009468D1"/>
    <w:rsid w:val="00946D57"/>
    <w:rsid w:val="00947913"/>
    <w:rsid w:val="009561ED"/>
    <w:rsid w:val="0096154C"/>
    <w:rsid w:val="00971BD7"/>
    <w:rsid w:val="00972659"/>
    <w:rsid w:val="00976891"/>
    <w:rsid w:val="0098008A"/>
    <w:rsid w:val="00984C03"/>
    <w:rsid w:val="00991C2E"/>
    <w:rsid w:val="00995C97"/>
    <w:rsid w:val="00997549"/>
    <w:rsid w:val="009A7F0D"/>
    <w:rsid w:val="009C29DC"/>
    <w:rsid w:val="009C3334"/>
    <w:rsid w:val="009C5F77"/>
    <w:rsid w:val="009D00C7"/>
    <w:rsid w:val="009D1865"/>
    <w:rsid w:val="009E05F6"/>
    <w:rsid w:val="009F46AD"/>
    <w:rsid w:val="009F77BA"/>
    <w:rsid w:val="00A03435"/>
    <w:rsid w:val="00A03F09"/>
    <w:rsid w:val="00A14B00"/>
    <w:rsid w:val="00A1632B"/>
    <w:rsid w:val="00A22494"/>
    <w:rsid w:val="00A2253A"/>
    <w:rsid w:val="00A22D81"/>
    <w:rsid w:val="00A26E9E"/>
    <w:rsid w:val="00A307CA"/>
    <w:rsid w:val="00A40779"/>
    <w:rsid w:val="00A4168F"/>
    <w:rsid w:val="00A465C0"/>
    <w:rsid w:val="00A46899"/>
    <w:rsid w:val="00A60190"/>
    <w:rsid w:val="00A62A50"/>
    <w:rsid w:val="00A66B63"/>
    <w:rsid w:val="00A71E69"/>
    <w:rsid w:val="00A74F37"/>
    <w:rsid w:val="00A75117"/>
    <w:rsid w:val="00A82F2F"/>
    <w:rsid w:val="00A84047"/>
    <w:rsid w:val="00A902E3"/>
    <w:rsid w:val="00A91B8B"/>
    <w:rsid w:val="00A9423A"/>
    <w:rsid w:val="00A96E22"/>
    <w:rsid w:val="00AA2589"/>
    <w:rsid w:val="00AA6B0D"/>
    <w:rsid w:val="00AC0E35"/>
    <w:rsid w:val="00AC1034"/>
    <w:rsid w:val="00AC2A20"/>
    <w:rsid w:val="00AD0AC9"/>
    <w:rsid w:val="00AD2D30"/>
    <w:rsid w:val="00AE5F52"/>
    <w:rsid w:val="00AF6BF2"/>
    <w:rsid w:val="00AF71DD"/>
    <w:rsid w:val="00B02C9C"/>
    <w:rsid w:val="00B033FC"/>
    <w:rsid w:val="00B115E8"/>
    <w:rsid w:val="00B12FEA"/>
    <w:rsid w:val="00B14EB1"/>
    <w:rsid w:val="00B160A9"/>
    <w:rsid w:val="00B1730F"/>
    <w:rsid w:val="00B1782B"/>
    <w:rsid w:val="00B25D0F"/>
    <w:rsid w:val="00B2669C"/>
    <w:rsid w:val="00B27665"/>
    <w:rsid w:val="00B3281D"/>
    <w:rsid w:val="00B34CB1"/>
    <w:rsid w:val="00B34EBC"/>
    <w:rsid w:val="00B522EB"/>
    <w:rsid w:val="00B54D98"/>
    <w:rsid w:val="00B55602"/>
    <w:rsid w:val="00B56C1B"/>
    <w:rsid w:val="00B65492"/>
    <w:rsid w:val="00B655CF"/>
    <w:rsid w:val="00B7400C"/>
    <w:rsid w:val="00B773B1"/>
    <w:rsid w:val="00B77A84"/>
    <w:rsid w:val="00B82B3C"/>
    <w:rsid w:val="00B900C9"/>
    <w:rsid w:val="00B90CE9"/>
    <w:rsid w:val="00B9174D"/>
    <w:rsid w:val="00B91D27"/>
    <w:rsid w:val="00B938F2"/>
    <w:rsid w:val="00B94340"/>
    <w:rsid w:val="00BA0E54"/>
    <w:rsid w:val="00BA5F4E"/>
    <w:rsid w:val="00BC4633"/>
    <w:rsid w:val="00BC7F2F"/>
    <w:rsid w:val="00BD0ACF"/>
    <w:rsid w:val="00BD0DB8"/>
    <w:rsid w:val="00BD620A"/>
    <w:rsid w:val="00BD71AE"/>
    <w:rsid w:val="00BE3663"/>
    <w:rsid w:val="00BF218D"/>
    <w:rsid w:val="00BF3BB4"/>
    <w:rsid w:val="00BF737D"/>
    <w:rsid w:val="00C05462"/>
    <w:rsid w:val="00C05C10"/>
    <w:rsid w:val="00C07BB3"/>
    <w:rsid w:val="00C1072E"/>
    <w:rsid w:val="00C17B54"/>
    <w:rsid w:val="00C20FF5"/>
    <w:rsid w:val="00C30C9D"/>
    <w:rsid w:val="00C3240C"/>
    <w:rsid w:val="00C35A15"/>
    <w:rsid w:val="00C4009A"/>
    <w:rsid w:val="00C40220"/>
    <w:rsid w:val="00C4566B"/>
    <w:rsid w:val="00C5139C"/>
    <w:rsid w:val="00C533AF"/>
    <w:rsid w:val="00C64E91"/>
    <w:rsid w:val="00C71599"/>
    <w:rsid w:val="00C74AF6"/>
    <w:rsid w:val="00C76148"/>
    <w:rsid w:val="00C7699E"/>
    <w:rsid w:val="00C775DC"/>
    <w:rsid w:val="00C823C0"/>
    <w:rsid w:val="00C84450"/>
    <w:rsid w:val="00C9269E"/>
    <w:rsid w:val="00CA077E"/>
    <w:rsid w:val="00CA1F6D"/>
    <w:rsid w:val="00CA4CD0"/>
    <w:rsid w:val="00CB0B8E"/>
    <w:rsid w:val="00CB3F4E"/>
    <w:rsid w:val="00CB4880"/>
    <w:rsid w:val="00CB5DD5"/>
    <w:rsid w:val="00CC6716"/>
    <w:rsid w:val="00CC73C8"/>
    <w:rsid w:val="00CD7DBD"/>
    <w:rsid w:val="00CE4082"/>
    <w:rsid w:val="00CE6F3F"/>
    <w:rsid w:val="00D11D2C"/>
    <w:rsid w:val="00D1722B"/>
    <w:rsid w:val="00D20C5A"/>
    <w:rsid w:val="00D2598A"/>
    <w:rsid w:val="00D336BB"/>
    <w:rsid w:val="00D34B78"/>
    <w:rsid w:val="00D35B8C"/>
    <w:rsid w:val="00D4223B"/>
    <w:rsid w:val="00D424DB"/>
    <w:rsid w:val="00D43692"/>
    <w:rsid w:val="00D46B88"/>
    <w:rsid w:val="00D50A9F"/>
    <w:rsid w:val="00D53D75"/>
    <w:rsid w:val="00D701C4"/>
    <w:rsid w:val="00D704FD"/>
    <w:rsid w:val="00D71277"/>
    <w:rsid w:val="00D735F9"/>
    <w:rsid w:val="00D75820"/>
    <w:rsid w:val="00D75ADF"/>
    <w:rsid w:val="00D769C1"/>
    <w:rsid w:val="00D8467E"/>
    <w:rsid w:val="00D86F28"/>
    <w:rsid w:val="00D87037"/>
    <w:rsid w:val="00D90A21"/>
    <w:rsid w:val="00D90C7D"/>
    <w:rsid w:val="00D91D03"/>
    <w:rsid w:val="00D95E07"/>
    <w:rsid w:val="00D9685E"/>
    <w:rsid w:val="00DA1637"/>
    <w:rsid w:val="00DB0226"/>
    <w:rsid w:val="00DB0D31"/>
    <w:rsid w:val="00DB1082"/>
    <w:rsid w:val="00DB4896"/>
    <w:rsid w:val="00DC06AC"/>
    <w:rsid w:val="00DC5739"/>
    <w:rsid w:val="00DD2319"/>
    <w:rsid w:val="00DD31B1"/>
    <w:rsid w:val="00DD323B"/>
    <w:rsid w:val="00DD3D75"/>
    <w:rsid w:val="00DD5BE8"/>
    <w:rsid w:val="00DD61F2"/>
    <w:rsid w:val="00DE485A"/>
    <w:rsid w:val="00DE566C"/>
    <w:rsid w:val="00DE663F"/>
    <w:rsid w:val="00E0094A"/>
    <w:rsid w:val="00E030AC"/>
    <w:rsid w:val="00E136ED"/>
    <w:rsid w:val="00E14050"/>
    <w:rsid w:val="00E14C26"/>
    <w:rsid w:val="00E15054"/>
    <w:rsid w:val="00E32305"/>
    <w:rsid w:val="00E33559"/>
    <w:rsid w:val="00E403B9"/>
    <w:rsid w:val="00E418D2"/>
    <w:rsid w:val="00E41B94"/>
    <w:rsid w:val="00E44CA4"/>
    <w:rsid w:val="00E47C40"/>
    <w:rsid w:val="00E51599"/>
    <w:rsid w:val="00E528B7"/>
    <w:rsid w:val="00E53FF5"/>
    <w:rsid w:val="00E5530D"/>
    <w:rsid w:val="00E55A07"/>
    <w:rsid w:val="00E57E42"/>
    <w:rsid w:val="00E62F1B"/>
    <w:rsid w:val="00E64BCF"/>
    <w:rsid w:val="00E75111"/>
    <w:rsid w:val="00E767EE"/>
    <w:rsid w:val="00E85471"/>
    <w:rsid w:val="00E86BB5"/>
    <w:rsid w:val="00E9538D"/>
    <w:rsid w:val="00EA00DA"/>
    <w:rsid w:val="00EA058D"/>
    <w:rsid w:val="00EA7ECF"/>
    <w:rsid w:val="00EB15DC"/>
    <w:rsid w:val="00EB1F16"/>
    <w:rsid w:val="00EC0495"/>
    <w:rsid w:val="00EC5E38"/>
    <w:rsid w:val="00EC7360"/>
    <w:rsid w:val="00ED1069"/>
    <w:rsid w:val="00ED1D0F"/>
    <w:rsid w:val="00ED2082"/>
    <w:rsid w:val="00EE0C27"/>
    <w:rsid w:val="00EF1ADC"/>
    <w:rsid w:val="00EF507E"/>
    <w:rsid w:val="00F0000F"/>
    <w:rsid w:val="00F000E3"/>
    <w:rsid w:val="00F00803"/>
    <w:rsid w:val="00F012A3"/>
    <w:rsid w:val="00F01844"/>
    <w:rsid w:val="00F03AB0"/>
    <w:rsid w:val="00F218BB"/>
    <w:rsid w:val="00F22286"/>
    <w:rsid w:val="00F230A0"/>
    <w:rsid w:val="00F25945"/>
    <w:rsid w:val="00F27A98"/>
    <w:rsid w:val="00F317FC"/>
    <w:rsid w:val="00F31C6D"/>
    <w:rsid w:val="00F34709"/>
    <w:rsid w:val="00F47406"/>
    <w:rsid w:val="00F50DB1"/>
    <w:rsid w:val="00F53C18"/>
    <w:rsid w:val="00F54066"/>
    <w:rsid w:val="00F56BF4"/>
    <w:rsid w:val="00F6082C"/>
    <w:rsid w:val="00F61067"/>
    <w:rsid w:val="00F6193C"/>
    <w:rsid w:val="00F6436B"/>
    <w:rsid w:val="00F64BFA"/>
    <w:rsid w:val="00F6507E"/>
    <w:rsid w:val="00F6551A"/>
    <w:rsid w:val="00F70A63"/>
    <w:rsid w:val="00F70D18"/>
    <w:rsid w:val="00F80873"/>
    <w:rsid w:val="00F81CA5"/>
    <w:rsid w:val="00F82F97"/>
    <w:rsid w:val="00F86366"/>
    <w:rsid w:val="00F914CF"/>
    <w:rsid w:val="00F92BFD"/>
    <w:rsid w:val="00F9399B"/>
    <w:rsid w:val="00F9415E"/>
    <w:rsid w:val="00F941D0"/>
    <w:rsid w:val="00F94AEA"/>
    <w:rsid w:val="00F95A1A"/>
    <w:rsid w:val="00F964C1"/>
    <w:rsid w:val="00F97D5D"/>
    <w:rsid w:val="00FA54EB"/>
    <w:rsid w:val="00FA5F3B"/>
    <w:rsid w:val="00FB1EA6"/>
    <w:rsid w:val="00FB2D97"/>
    <w:rsid w:val="00FB4A21"/>
    <w:rsid w:val="00FC0CE4"/>
    <w:rsid w:val="00FD3E87"/>
    <w:rsid w:val="00FD5C0B"/>
    <w:rsid w:val="00FD6B88"/>
    <w:rsid w:val="00FD74F7"/>
    <w:rsid w:val="00FD7F71"/>
    <w:rsid w:val="00FE0BF5"/>
    <w:rsid w:val="00FE34B1"/>
    <w:rsid w:val="00FE704F"/>
    <w:rsid w:val="00FF14B0"/>
    <w:rsid w:val="00FF268D"/>
    <w:rsid w:val="00FF3CB0"/>
    <w:rsid w:val="00FF4318"/>
    <w:rsid w:val="00FF5E69"/>
    <w:rsid w:val="00FF73B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550C9B"/>
  <w15:docId w15:val="{04BBD1FB-2494-4D3C-B14C-08D6E04E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B16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6227C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4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27CC"/>
    <w:rPr>
      <w:color w:val="0000FF"/>
      <w:u w:val="single"/>
    </w:rPr>
  </w:style>
  <w:style w:type="paragraph" w:styleId="Header">
    <w:name w:val="header"/>
    <w:basedOn w:val="Normal"/>
    <w:rsid w:val="006227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00D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4D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C07BB3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5A3898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405B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B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5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5B16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B740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3C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D95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5E07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5B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10A2"/>
    <w:rPr>
      <w:rFonts w:ascii="Arial" w:hAnsi="Arial"/>
      <w:sz w:val="24"/>
      <w:szCs w:val="24"/>
    </w:rPr>
  </w:style>
  <w:style w:type="paragraph" w:customStyle="1" w:styleId="Default">
    <w:name w:val="Default"/>
    <w:rsid w:val="008F48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ONeill</dc:creator>
  <cp:lastModifiedBy>Lin, Feng</cp:lastModifiedBy>
  <cp:revision>3</cp:revision>
  <cp:lastPrinted>2008-01-14T15:01:00Z</cp:lastPrinted>
  <dcterms:created xsi:type="dcterms:W3CDTF">2022-06-28T01:44:00Z</dcterms:created>
  <dcterms:modified xsi:type="dcterms:W3CDTF">2022-06-28T01:45:00Z</dcterms:modified>
</cp:coreProperties>
</file>