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C0539" w14:textId="5435E485" w:rsidR="00841C55" w:rsidRDefault="0074694C">
      <w:r>
        <w:t>Table 1: Patient Specific Data</w:t>
      </w:r>
    </w:p>
    <w:p w14:paraId="328CB7A8" w14:textId="5B6E6CBD" w:rsidR="0074694C" w:rsidRDefault="0074694C"/>
    <w:p w14:paraId="364E7E28" w14:textId="745BDD8C" w:rsidR="0074694C" w:rsidRDefault="0074694C">
      <w:r w:rsidRPr="0074694C">
        <w:drawing>
          <wp:inline distT="0" distB="0" distL="0" distR="0" wp14:anchorId="623E964A" wp14:editId="47827326">
            <wp:extent cx="5943600" cy="28263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6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94C"/>
    <w:rsid w:val="0072177E"/>
    <w:rsid w:val="0074694C"/>
    <w:rsid w:val="00F3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71D0D"/>
  <w15:chartTrackingRefBased/>
  <w15:docId w15:val="{DA664402-9506-4D54-91D1-2267B0FE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Callan</dc:creator>
  <cp:keywords/>
  <dc:description/>
  <cp:lastModifiedBy>Alexandra Callan</cp:lastModifiedBy>
  <cp:revision>1</cp:revision>
  <dcterms:created xsi:type="dcterms:W3CDTF">2022-06-28T05:07:00Z</dcterms:created>
  <dcterms:modified xsi:type="dcterms:W3CDTF">2022-06-28T05:08:00Z</dcterms:modified>
</cp:coreProperties>
</file>