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5B34" w14:textId="56EBFB25" w:rsidR="00CF1253" w:rsidRDefault="002B36FB">
      <w:r>
        <w:t>Table 1</w:t>
      </w:r>
      <w:r w:rsidR="0057330F">
        <w:t xml:space="preserve">. </w:t>
      </w:r>
      <w:r w:rsidR="00E61D44">
        <w:t>Clinical Differences</w:t>
      </w: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4950"/>
        <w:gridCol w:w="2070"/>
        <w:gridCol w:w="1710"/>
        <w:gridCol w:w="1350"/>
        <w:gridCol w:w="990"/>
      </w:tblGrid>
      <w:tr w:rsidR="004F2FAE" w:rsidRPr="009E446D" w14:paraId="41610807" w14:textId="77777777" w:rsidTr="00690FD5">
        <w:tc>
          <w:tcPr>
            <w:tcW w:w="4950" w:type="dxa"/>
            <w:vAlign w:val="center"/>
          </w:tcPr>
          <w:p w14:paraId="43F0E811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Variable</w:t>
            </w:r>
          </w:p>
        </w:tc>
        <w:tc>
          <w:tcPr>
            <w:tcW w:w="2070" w:type="dxa"/>
            <w:vAlign w:val="center"/>
          </w:tcPr>
          <w:p w14:paraId="0C03AEB1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Concurrent mesh hernia repair (n=169)</w:t>
            </w:r>
          </w:p>
        </w:tc>
        <w:tc>
          <w:tcPr>
            <w:tcW w:w="1710" w:type="dxa"/>
            <w:vAlign w:val="center"/>
          </w:tcPr>
          <w:p w14:paraId="04517FF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 xml:space="preserve">Isolated mesh hernia repair </w:t>
            </w:r>
          </w:p>
          <w:p w14:paraId="45A6DB08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(n=338)</w:t>
            </w:r>
          </w:p>
        </w:tc>
        <w:tc>
          <w:tcPr>
            <w:tcW w:w="1350" w:type="dxa"/>
            <w:vAlign w:val="center"/>
          </w:tcPr>
          <w:p w14:paraId="2D2D9381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Total</w:t>
            </w:r>
          </w:p>
          <w:p w14:paraId="48808E49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(n=507)</w:t>
            </w:r>
          </w:p>
        </w:tc>
        <w:tc>
          <w:tcPr>
            <w:tcW w:w="990" w:type="dxa"/>
            <w:vAlign w:val="center"/>
          </w:tcPr>
          <w:p w14:paraId="06DF58DF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P value</w:t>
            </w:r>
          </w:p>
        </w:tc>
      </w:tr>
      <w:tr w:rsidR="004F2FAE" w:rsidRPr="009E446D" w14:paraId="5F265688" w14:textId="77777777" w:rsidTr="00690FD5">
        <w:tc>
          <w:tcPr>
            <w:tcW w:w="4950" w:type="dxa"/>
          </w:tcPr>
          <w:p w14:paraId="427DC40B" w14:textId="77777777" w:rsidR="004F2FAE" w:rsidRPr="009E446D" w:rsidRDefault="004F2FAE" w:rsidP="00690FD5">
            <w:p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Age, mean (SD)</w:t>
            </w:r>
          </w:p>
        </w:tc>
        <w:tc>
          <w:tcPr>
            <w:tcW w:w="2070" w:type="dxa"/>
            <w:vAlign w:val="center"/>
          </w:tcPr>
          <w:p w14:paraId="6DD6A91E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64.6 (10.9)</w:t>
            </w:r>
          </w:p>
        </w:tc>
        <w:tc>
          <w:tcPr>
            <w:tcW w:w="1710" w:type="dxa"/>
            <w:vAlign w:val="center"/>
          </w:tcPr>
          <w:p w14:paraId="5F22DCE8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55.9 (15)</w:t>
            </w:r>
          </w:p>
        </w:tc>
        <w:tc>
          <w:tcPr>
            <w:tcW w:w="1350" w:type="dxa"/>
            <w:vAlign w:val="center"/>
          </w:tcPr>
          <w:p w14:paraId="5781979B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58.8 (14.3)</w:t>
            </w:r>
          </w:p>
        </w:tc>
        <w:tc>
          <w:tcPr>
            <w:tcW w:w="990" w:type="dxa"/>
            <w:vAlign w:val="center"/>
          </w:tcPr>
          <w:p w14:paraId="21A201A8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&lt; 0.001</w:t>
            </w:r>
          </w:p>
        </w:tc>
      </w:tr>
      <w:tr w:rsidR="004F2FAE" w:rsidRPr="009E446D" w14:paraId="25506A38" w14:textId="77777777" w:rsidTr="00690FD5">
        <w:tc>
          <w:tcPr>
            <w:tcW w:w="4950" w:type="dxa"/>
          </w:tcPr>
          <w:p w14:paraId="5CD28AB4" w14:textId="454984FC" w:rsidR="004F2FAE" w:rsidRPr="009E446D" w:rsidRDefault="004F2FAE" w:rsidP="00690FD5">
            <w:p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 xml:space="preserve">Race and </w:t>
            </w:r>
            <w:r w:rsidR="00B81AC3" w:rsidRPr="009E446D">
              <w:rPr>
                <w:sz w:val="22"/>
                <w:szCs w:val="22"/>
              </w:rPr>
              <w:t>ethnicity</w:t>
            </w:r>
            <w:r w:rsidRPr="009E446D">
              <w:rPr>
                <w:sz w:val="22"/>
                <w:szCs w:val="22"/>
              </w:rPr>
              <w:t xml:space="preserve"> (%)</w:t>
            </w:r>
          </w:p>
          <w:p w14:paraId="141FF96E" w14:textId="77777777" w:rsidR="004F2FAE" w:rsidRPr="009E446D" w:rsidRDefault="004F2FAE" w:rsidP="00690FD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9E446D">
              <w:rPr>
                <w:sz w:val="22"/>
                <w:szCs w:val="22"/>
              </w:rPr>
              <w:t>Non Hispanic</w:t>
            </w:r>
            <w:proofErr w:type="spellEnd"/>
            <w:r w:rsidRPr="009E446D">
              <w:rPr>
                <w:sz w:val="22"/>
                <w:szCs w:val="22"/>
              </w:rPr>
              <w:t xml:space="preserve"> White</w:t>
            </w:r>
          </w:p>
          <w:p w14:paraId="29B0A2DD" w14:textId="77777777" w:rsidR="004F2FAE" w:rsidRPr="009E446D" w:rsidRDefault="004F2FAE" w:rsidP="00690FD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Hispanic White</w:t>
            </w:r>
          </w:p>
          <w:p w14:paraId="7864D112" w14:textId="77777777" w:rsidR="004F2FAE" w:rsidRPr="009E446D" w:rsidRDefault="004F2FAE" w:rsidP="00690FD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9E446D">
              <w:rPr>
                <w:sz w:val="22"/>
                <w:szCs w:val="22"/>
              </w:rPr>
              <w:t>Non Hispanic</w:t>
            </w:r>
            <w:proofErr w:type="spellEnd"/>
            <w:r w:rsidRPr="009E446D">
              <w:rPr>
                <w:sz w:val="22"/>
                <w:szCs w:val="22"/>
              </w:rPr>
              <w:t xml:space="preserve"> Black or African American</w:t>
            </w:r>
          </w:p>
          <w:p w14:paraId="4EB5A91B" w14:textId="77777777" w:rsidR="004F2FAE" w:rsidRDefault="004F2FAE" w:rsidP="004F2FA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Hispanic Black or African American</w:t>
            </w:r>
          </w:p>
          <w:p w14:paraId="2A255D88" w14:textId="77777777" w:rsidR="004F2FAE" w:rsidRPr="009E446D" w:rsidRDefault="004F2FAE" w:rsidP="004F2FA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Asian</w:t>
            </w:r>
          </w:p>
          <w:p w14:paraId="7681F362" w14:textId="77777777" w:rsidR="004F2FAE" w:rsidRPr="009E446D" w:rsidRDefault="004F2FAE" w:rsidP="00690FD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Uncategorizable</w:t>
            </w:r>
          </w:p>
        </w:tc>
        <w:tc>
          <w:tcPr>
            <w:tcW w:w="2070" w:type="dxa"/>
            <w:vAlign w:val="center"/>
          </w:tcPr>
          <w:p w14:paraId="7262F3A7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592A5403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9E44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75.1</w:t>
            </w:r>
            <w:r w:rsidRPr="009E446D">
              <w:rPr>
                <w:sz w:val="22"/>
                <w:szCs w:val="22"/>
              </w:rPr>
              <w:t>)</w:t>
            </w:r>
          </w:p>
          <w:p w14:paraId="47E5EB2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Pr="009E44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5.3</w:t>
            </w:r>
            <w:r w:rsidRPr="009E446D">
              <w:rPr>
                <w:sz w:val="22"/>
                <w:szCs w:val="22"/>
              </w:rPr>
              <w:t>)</w:t>
            </w:r>
          </w:p>
          <w:p w14:paraId="5A7B1EDE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E446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7.1</w:t>
            </w:r>
            <w:r w:rsidRPr="009E446D">
              <w:rPr>
                <w:sz w:val="22"/>
                <w:szCs w:val="22"/>
              </w:rPr>
              <w:t>)</w:t>
            </w:r>
          </w:p>
          <w:p w14:paraId="405C1379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E446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0</w:t>
            </w:r>
            <w:r w:rsidRPr="009E446D">
              <w:rPr>
                <w:sz w:val="22"/>
                <w:szCs w:val="22"/>
              </w:rPr>
              <w:t>)</w:t>
            </w:r>
          </w:p>
          <w:p w14:paraId="2763E738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(0.6)</w:t>
            </w:r>
          </w:p>
          <w:p w14:paraId="3EAA162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(11.8)</w:t>
            </w:r>
          </w:p>
        </w:tc>
        <w:tc>
          <w:tcPr>
            <w:tcW w:w="1710" w:type="dxa"/>
            <w:vAlign w:val="center"/>
          </w:tcPr>
          <w:p w14:paraId="1E20A299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650A858C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  <w:r w:rsidRPr="009E446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62.4</w:t>
            </w:r>
            <w:r w:rsidRPr="009E446D">
              <w:rPr>
                <w:sz w:val="22"/>
                <w:szCs w:val="22"/>
              </w:rPr>
              <w:t>)</w:t>
            </w:r>
          </w:p>
          <w:p w14:paraId="5FB22E04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9E446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7.1</w:t>
            </w:r>
            <w:r w:rsidRPr="009E446D">
              <w:rPr>
                <w:sz w:val="22"/>
                <w:szCs w:val="22"/>
              </w:rPr>
              <w:t>)</w:t>
            </w:r>
          </w:p>
          <w:p w14:paraId="519C2758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E446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13</w:t>
            </w:r>
            <w:r w:rsidRPr="009E446D">
              <w:rPr>
                <w:sz w:val="22"/>
                <w:szCs w:val="22"/>
              </w:rPr>
              <w:t>)</w:t>
            </w:r>
          </w:p>
          <w:p w14:paraId="6E9E3747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E44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0.6</w:t>
            </w:r>
            <w:r w:rsidRPr="009E446D">
              <w:rPr>
                <w:sz w:val="22"/>
                <w:szCs w:val="22"/>
              </w:rPr>
              <w:t>)</w:t>
            </w:r>
          </w:p>
          <w:p w14:paraId="46BB969A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(0.6)</w:t>
            </w:r>
          </w:p>
          <w:p w14:paraId="258D7CDF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(16.3)</w:t>
            </w:r>
          </w:p>
        </w:tc>
        <w:tc>
          <w:tcPr>
            <w:tcW w:w="1350" w:type="dxa"/>
            <w:vAlign w:val="center"/>
          </w:tcPr>
          <w:p w14:paraId="3FFC3235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491EE1C3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9E446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66.7</w:t>
            </w:r>
            <w:r w:rsidRPr="009E446D">
              <w:rPr>
                <w:sz w:val="22"/>
                <w:szCs w:val="22"/>
              </w:rPr>
              <w:t>)</w:t>
            </w:r>
          </w:p>
          <w:p w14:paraId="40C7CCC2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9E446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6.5</w:t>
            </w:r>
            <w:r w:rsidRPr="009E446D">
              <w:rPr>
                <w:sz w:val="22"/>
                <w:szCs w:val="22"/>
              </w:rPr>
              <w:t>)</w:t>
            </w:r>
          </w:p>
          <w:p w14:paraId="4C06FCED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9E446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11</w:t>
            </w:r>
            <w:r w:rsidRPr="009E446D">
              <w:rPr>
                <w:sz w:val="22"/>
                <w:szCs w:val="22"/>
              </w:rPr>
              <w:t>)</w:t>
            </w:r>
          </w:p>
          <w:p w14:paraId="4321F0C1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E446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0.4</w:t>
            </w:r>
            <w:r w:rsidRPr="009E446D">
              <w:rPr>
                <w:sz w:val="22"/>
                <w:szCs w:val="22"/>
              </w:rPr>
              <w:t>)</w:t>
            </w:r>
          </w:p>
          <w:p w14:paraId="081E0218" w14:textId="77777777" w:rsidR="004F2FAE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(0.6)</w:t>
            </w:r>
          </w:p>
          <w:p w14:paraId="02430E5E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(14.8)</w:t>
            </w:r>
          </w:p>
        </w:tc>
        <w:tc>
          <w:tcPr>
            <w:tcW w:w="990" w:type="dxa"/>
            <w:vAlign w:val="center"/>
          </w:tcPr>
          <w:p w14:paraId="618ACFBD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96</w:t>
            </w:r>
          </w:p>
        </w:tc>
      </w:tr>
      <w:tr w:rsidR="004F2FAE" w:rsidRPr="009E446D" w14:paraId="4EFDEE1C" w14:textId="77777777" w:rsidTr="00690FD5">
        <w:tc>
          <w:tcPr>
            <w:tcW w:w="4950" w:type="dxa"/>
          </w:tcPr>
          <w:p w14:paraId="1907A7AF" w14:textId="77777777" w:rsidR="004F2FAE" w:rsidRPr="009E446D" w:rsidRDefault="004F2FAE" w:rsidP="00690FD5">
            <w:p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BMI, mean (SD)</w:t>
            </w:r>
          </w:p>
        </w:tc>
        <w:tc>
          <w:tcPr>
            <w:tcW w:w="2070" w:type="dxa"/>
            <w:vAlign w:val="center"/>
          </w:tcPr>
          <w:p w14:paraId="55B8A709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A13A5C">
              <w:rPr>
                <w:sz w:val="22"/>
                <w:szCs w:val="22"/>
              </w:rPr>
              <w:t>28.9 (5.9)</w:t>
            </w:r>
          </w:p>
        </w:tc>
        <w:tc>
          <w:tcPr>
            <w:tcW w:w="1710" w:type="dxa"/>
            <w:vAlign w:val="center"/>
          </w:tcPr>
          <w:p w14:paraId="27ECE288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33.2 (9.2)</w:t>
            </w:r>
          </w:p>
        </w:tc>
        <w:tc>
          <w:tcPr>
            <w:tcW w:w="1350" w:type="dxa"/>
            <w:vAlign w:val="center"/>
          </w:tcPr>
          <w:p w14:paraId="45BB423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31.8 (8.5)</w:t>
            </w:r>
          </w:p>
        </w:tc>
        <w:tc>
          <w:tcPr>
            <w:tcW w:w="990" w:type="dxa"/>
            <w:vAlign w:val="center"/>
          </w:tcPr>
          <w:p w14:paraId="3BE80468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&lt; 0.001</w:t>
            </w:r>
          </w:p>
        </w:tc>
      </w:tr>
      <w:tr w:rsidR="004F2FAE" w:rsidRPr="009E446D" w14:paraId="3CCCBF7A" w14:textId="77777777" w:rsidTr="00690FD5">
        <w:trPr>
          <w:trHeight w:val="890"/>
        </w:trPr>
        <w:tc>
          <w:tcPr>
            <w:tcW w:w="4950" w:type="dxa"/>
          </w:tcPr>
          <w:p w14:paraId="7EA48A53" w14:textId="77777777" w:rsidR="004F2FAE" w:rsidRPr="009E446D" w:rsidRDefault="004F2FAE" w:rsidP="00690FD5">
            <w:p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Smoking (%)</w:t>
            </w:r>
          </w:p>
          <w:p w14:paraId="095B9069" w14:textId="77777777" w:rsidR="004F2FAE" w:rsidRPr="009E446D" w:rsidRDefault="004F2FAE" w:rsidP="00690FD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 xml:space="preserve">No </w:t>
            </w:r>
          </w:p>
          <w:p w14:paraId="18BFC22C" w14:textId="77777777" w:rsidR="004F2FAE" w:rsidRPr="009E446D" w:rsidRDefault="004F2FAE" w:rsidP="00690FD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Yes</w:t>
            </w:r>
          </w:p>
        </w:tc>
        <w:tc>
          <w:tcPr>
            <w:tcW w:w="2070" w:type="dxa"/>
            <w:vAlign w:val="center"/>
          </w:tcPr>
          <w:p w14:paraId="0F88C40A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0CD57400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158 (93.5)</w:t>
            </w:r>
          </w:p>
          <w:p w14:paraId="73CFD899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11 (6.5)</w:t>
            </w:r>
          </w:p>
        </w:tc>
        <w:tc>
          <w:tcPr>
            <w:tcW w:w="1710" w:type="dxa"/>
            <w:vAlign w:val="center"/>
          </w:tcPr>
          <w:p w14:paraId="07B5530E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52400219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283 (83.7)</w:t>
            </w:r>
          </w:p>
          <w:p w14:paraId="7C9D53E4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55 (16.3)</w:t>
            </w:r>
          </w:p>
        </w:tc>
        <w:tc>
          <w:tcPr>
            <w:tcW w:w="1350" w:type="dxa"/>
            <w:vAlign w:val="center"/>
          </w:tcPr>
          <w:p w14:paraId="3AA857BA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673A44D2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441 (87)</w:t>
            </w:r>
          </w:p>
          <w:p w14:paraId="416F2CB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66 (13)</w:t>
            </w:r>
          </w:p>
        </w:tc>
        <w:tc>
          <w:tcPr>
            <w:tcW w:w="990" w:type="dxa"/>
            <w:vAlign w:val="center"/>
          </w:tcPr>
          <w:p w14:paraId="61134F0E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0.002</w:t>
            </w:r>
          </w:p>
        </w:tc>
      </w:tr>
      <w:tr w:rsidR="004F2FAE" w:rsidRPr="009E446D" w14:paraId="724CECBD" w14:textId="77777777" w:rsidTr="00690FD5">
        <w:tc>
          <w:tcPr>
            <w:tcW w:w="4950" w:type="dxa"/>
          </w:tcPr>
          <w:p w14:paraId="15DA7AAC" w14:textId="77777777" w:rsidR="004F2FAE" w:rsidRPr="009E446D" w:rsidRDefault="004F2FAE" w:rsidP="00690FD5">
            <w:p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Severe COPD (%)*</w:t>
            </w:r>
          </w:p>
          <w:p w14:paraId="79A0D9AB" w14:textId="77777777" w:rsidR="004F2FAE" w:rsidRPr="009E446D" w:rsidRDefault="004F2FAE" w:rsidP="004F2FA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 xml:space="preserve">No </w:t>
            </w:r>
          </w:p>
          <w:p w14:paraId="2ACB7660" w14:textId="77777777" w:rsidR="004F2FAE" w:rsidRPr="009E446D" w:rsidRDefault="004F2FAE" w:rsidP="00690FD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Yes</w:t>
            </w:r>
          </w:p>
        </w:tc>
        <w:tc>
          <w:tcPr>
            <w:tcW w:w="2070" w:type="dxa"/>
            <w:vAlign w:val="center"/>
          </w:tcPr>
          <w:p w14:paraId="5A890116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54FB9C61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167 (98.8)</w:t>
            </w:r>
          </w:p>
          <w:p w14:paraId="53AB2AF3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 (1.2)</w:t>
            </w:r>
          </w:p>
        </w:tc>
        <w:tc>
          <w:tcPr>
            <w:tcW w:w="1710" w:type="dxa"/>
            <w:vAlign w:val="center"/>
          </w:tcPr>
          <w:p w14:paraId="689B93D3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338306E8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321 (95)</w:t>
            </w:r>
          </w:p>
          <w:p w14:paraId="44ACB26B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17 (5)</w:t>
            </w:r>
          </w:p>
        </w:tc>
        <w:tc>
          <w:tcPr>
            <w:tcW w:w="1350" w:type="dxa"/>
            <w:vAlign w:val="center"/>
          </w:tcPr>
          <w:p w14:paraId="30459F4B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79FCD3B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488 (96.3)</w:t>
            </w:r>
          </w:p>
          <w:p w14:paraId="7352FAA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19 (3.7)</w:t>
            </w:r>
          </w:p>
        </w:tc>
        <w:tc>
          <w:tcPr>
            <w:tcW w:w="990" w:type="dxa"/>
            <w:vAlign w:val="center"/>
          </w:tcPr>
          <w:p w14:paraId="5166DD84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0.032</w:t>
            </w:r>
          </w:p>
        </w:tc>
      </w:tr>
      <w:tr w:rsidR="004F2FAE" w:rsidRPr="009E446D" w14:paraId="1017B160" w14:textId="77777777" w:rsidTr="00690FD5">
        <w:tc>
          <w:tcPr>
            <w:tcW w:w="4950" w:type="dxa"/>
          </w:tcPr>
          <w:p w14:paraId="0C22FC0F" w14:textId="77777777" w:rsidR="004F2FAE" w:rsidRPr="009E446D" w:rsidRDefault="004F2FAE" w:rsidP="00690FD5">
            <w:p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Steroid use (%)*</w:t>
            </w:r>
          </w:p>
          <w:p w14:paraId="352C866B" w14:textId="77777777" w:rsidR="004F2FAE" w:rsidRPr="009E446D" w:rsidRDefault="004F2FAE" w:rsidP="004F2FA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 xml:space="preserve">No </w:t>
            </w:r>
          </w:p>
          <w:p w14:paraId="082D8ED7" w14:textId="77777777" w:rsidR="004F2FAE" w:rsidRPr="009E446D" w:rsidRDefault="004F2FAE" w:rsidP="00690FD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Yes</w:t>
            </w:r>
          </w:p>
        </w:tc>
        <w:tc>
          <w:tcPr>
            <w:tcW w:w="2070" w:type="dxa"/>
            <w:vAlign w:val="center"/>
          </w:tcPr>
          <w:p w14:paraId="56CD8B05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265B3282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167 (98.8)</w:t>
            </w:r>
          </w:p>
          <w:p w14:paraId="13AD6A1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 (1.2)</w:t>
            </w:r>
          </w:p>
        </w:tc>
        <w:tc>
          <w:tcPr>
            <w:tcW w:w="1710" w:type="dxa"/>
            <w:vAlign w:val="center"/>
          </w:tcPr>
          <w:p w14:paraId="7ECBA50E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65880CD5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321 (95)</w:t>
            </w:r>
          </w:p>
          <w:p w14:paraId="2F61463C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17 (5)</w:t>
            </w:r>
          </w:p>
        </w:tc>
        <w:tc>
          <w:tcPr>
            <w:tcW w:w="1350" w:type="dxa"/>
            <w:vAlign w:val="center"/>
          </w:tcPr>
          <w:p w14:paraId="41D03321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6B464FD4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488 (96.3)</w:t>
            </w:r>
          </w:p>
          <w:p w14:paraId="037165DD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19 (3.7)</w:t>
            </w:r>
          </w:p>
        </w:tc>
        <w:tc>
          <w:tcPr>
            <w:tcW w:w="990" w:type="dxa"/>
            <w:vAlign w:val="center"/>
          </w:tcPr>
          <w:p w14:paraId="305D8DDA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0.032</w:t>
            </w:r>
          </w:p>
        </w:tc>
      </w:tr>
      <w:tr w:rsidR="004F2FAE" w:rsidRPr="009E446D" w14:paraId="2E860D06" w14:textId="77777777" w:rsidTr="00690FD5">
        <w:tc>
          <w:tcPr>
            <w:tcW w:w="4950" w:type="dxa"/>
          </w:tcPr>
          <w:p w14:paraId="77FC66CB" w14:textId="77777777" w:rsidR="004F2FAE" w:rsidRPr="009E446D" w:rsidRDefault="004F2FAE" w:rsidP="00690FD5">
            <w:p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Total operative time, mean (SD)</w:t>
            </w:r>
          </w:p>
        </w:tc>
        <w:tc>
          <w:tcPr>
            <w:tcW w:w="2070" w:type="dxa"/>
            <w:vAlign w:val="center"/>
          </w:tcPr>
          <w:p w14:paraId="29007F6B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229.7 (94.5)</w:t>
            </w:r>
          </w:p>
        </w:tc>
        <w:tc>
          <w:tcPr>
            <w:tcW w:w="1710" w:type="dxa"/>
            <w:vAlign w:val="center"/>
          </w:tcPr>
          <w:p w14:paraId="13250783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93.9 (57.3)</w:t>
            </w:r>
          </w:p>
        </w:tc>
        <w:tc>
          <w:tcPr>
            <w:tcW w:w="1350" w:type="dxa"/>
            <w:vAlign w:val="center"/>
          </w:tcPr>
          <w:p w14:paraId="0E9DE5B0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139.2 (96.2)</w:t>
            </w:r>
          </w:p>
        </w:tc>
        <w:tc>
          <w:tcPr>
            <w:tcW w:w="990" w:type="dxa"/>
            <w:vAlign w:val="center"/>
          </w:tcPr>
          <w:p w14:paraId="5A815426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&lt;0.001</w:t>
            </w:r>
          </w:p>
        </w:tc>
      </w:tr>
      <w:tr w:rsidR="004F2FAE" w:rsidRPr="009E446D" w14:paraId="62E50B4D" w14:textId="77777777" w:rsidTr="00690FD5">
        <w:tc>
          <w:tcPr>
            <w:tcW w:w="4950" w:type="dxa"/>
          </w:tcPr>
          <w:p w14:paraId="67AE6323" w14:textId="77777777" w:rsidR="004F2FAE" w:rsidRPr="009E446D" w:rsidRDefault="004F2FAE" w:rsidP="00690FD5">
            <w:p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Wound class (%)</w:t>
            </w:r>
          </w:p>
          <w:p w14:paraId="281E2C41" w14:textId="77777777" w:rsidR="004F2FAE" w:rsidRPr="009E446D" w:rsidRDefault="004F2FAE" w:rsidP="00690FD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Clean</w:t>
            </w:r>
          </w:p>
          <w:p w14:paraId="28947ABA" w14:textId="77777777" w:rsidR="004F2FAE" w:rsidRPr="009E446D" w:rsidRDefault="004F2FAE" w:rsidP="00690FD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Clean/Contaminated</w:t>
            </w:r>
          </w:p>
          <w:p w14:paraId="6335057D" w14:textId="77777777" w:rsidR="004F2FAE" w:rsidRPr="009E446D" w:rsidRDefault="004F2FAE" w:rsidP="00690FD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Contaminated</w:t>
            </w:r>
          </w:p>
          <w:p w14:paraId="04207709" w14:textId="77777777" w:rsidR="004F2FAE" w:rsidRPr="009E446D" w:rsidRDefault="004F2FAE" w:rsidP="00690FD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Missing</w:t>
            </w:r>
          </w:p>
        </w:tc>
        <w:tc>
          <w:tcPr>
            <w:tcW w:w="2070" w:type="dxa"/>
            <w:vAlign w:val="center"/>
          </w:tcPr>
          <w:p w14:paraId="6C8359F3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061EBCA3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32 (18.9)</w:t>
            </w:r>
          </w:p>
          <w:p w14:paraId="64376858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105 (62.1)</w:t>
            </w:r>
          </w:p>
          <w:p w14:paraId="3CAADB79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0 (0)</w:t>
            </w:r>
          </w:p>
          <w:p w14:paraId="01B29331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32 (18.9)</w:t>
            </w:r>
          </w:p>
        </w:tc>
        <w:tc>
          <w:tcPr>
            <w:tcW w:w="1710" w:type="dxa"/>
            <w:vAlign w:val="center"/>
          </w:tcPr>
          <w:p w14:paraId="3AC5774C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447E76CD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271 (80.2)</w:t>
            </w:r>
          </w:p>
          <w:p w14:paraId="42A07F4C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20 (5.9)</w:t>
            </w:r>
          </w:p>
          <w:p w14:paraId="224064DF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 (0.6)</w:t>
            </w:r>
          </w:p>
          <w:p w14:paraId="1B6A85D2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45 (13.3)</w:t>
            </w:r>
          </w:p>
        </w:tc>
        <w:tc>
          <w:tcPr>
            <w:tcW w:w="1350" w:type="dxa"/>
            <w:vAlign w:val="center"/>
          </w:tcPr>
          <w:p w14:paraId="609C95B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722871CF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303 (59.8)</w:t>
            </w:r>
          </w:p>
          <w:p w14:paraId="14A2F45C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125 (24.7)</w:t>
            </w:r>
          </w:p>
          <w:p w14:paraId="4A851F19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 (0.4)</w:t>
            </w:r>
          </w:p>
          <w:p w14:paraId="7006EC54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77 (15.2)</w:t>
            </w:r>
          </w:p>
        </w:tc>
        <w:tc>
          <w:tcPr>
            <w:tcW w:w="990" w:type="dxa"/>
            <w:vAlign w:val="center"/>
          </w:tcPr>
          <w:p w14:paraId="54A54215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&lt;0.001</w:t>
            </w:r>
          </w:p>
        </w:tc>
      </w:tr>
      <w:tr w:rsidR="004F2FAE" w:rsidRPr="009E446D" w14:paraId="5AA4BFD1" w14:textId="77777777" w:rsidTr="00690FD5">
        <w:tc>
          <w:tcPr>
            <w:tcW w:w="4950" w:type="dxa"/>
          </w:tcPr>
          <w:p w14:paraId="07EF637D" w14:textId="77777777" w:rsidR="004F2FAE" w:rsidRPr="009E446D" w:rsidRDefault="004F2FAE" w:rsidP="00690FD5">
            <w:p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ASA class (%)</w:t>
            </w:r>
          </w:p>
          <w:p w14:paraId="05C87613" w14:textId="77777777" w:rsidR="004F2FAE" w:rsidRPr="009E446D" w:rsidRDefault="004F2FAE" w:rsidP="00690FD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 = No disturbance</w:t>
            </w:r>
          </w:p>
          <w:p w14:paraId="76666B33" w14:textId="77777777" w:rsidR="004F2FAE" w:rsidRPr="009E446D" w:rsidRDefault="004F2FAE" w:rsidP="00690FD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 = Mild disturbance</w:t>
            </w:r>
          </w:p>
          <w:p w14:paraId="522B7B7D" w14:textId="77777777" w:rsidR="004F2FAE" w:rsidRPr="009E446D" w:rsidRDefault="004F2FAE" w:rsidP="00690FD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3 = Severe disturbance</w:t>
            </w:r>
          </w:p>
          <w:p w14:paraId="692D3CE7" w14:textId="77777777" w:rsidR="004F2FAE" w:rsidRPr="009E446D" w:rsidRDefault="004F2FAE" w:rsidP="00690FD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4 = Life threatening</w:t>
            </w:r>
          </w:p>
        </w:tc>
        <w:tc>
          <w:tcPr>
            <w:tcW w:w="2070" w:type="dxa"/>
            <w:vAlign w:val="center"/>
          </w:tcPr>
          <w:p w14:paraId="07866999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4A8DD9D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4 (2.4)</w:t>
            </w:r>
          </w:p>
          <w:p w14:paraId="3EEADCFB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106 (62.7)</w:t>
            </w:r>
          </w:p>
          <w:p w14:paraId="532C54C9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59 (34.9)</w:t>
            </w:r>
          </w:p>
          <w:p w14:paraId="66BD876C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0 (0)</w:t>
            </w:r>
          </w:p>
        </w:tc>
        <w:tc>
          <w:tcPr>
            <w:tcW w:w="1710" w:type="dxa"/>
            <w:vAlign w:val="center"/>
          </w:tcPr>
          <w:p w14:paraId="1001235D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16B65432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17 (5.0)</w:t>
            </w:r>
          </w:p>
          <w:p w14:paraId="6BC8B87C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163 (48.2)</w:t>
            </w:r>
          </w:p>
          <w:p w14:paraId="0E5A615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150 (44.4)</w:t>
            </w:r>
          </w:p>
          <w:p w14:paraId="3C54F67C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8 (2.4)</w:t>
            </w:r>
          </w:p>
        </w:tc>
        <w:tc>
          <w:tcPr>
            <w:tcW w:w="1350" w:type="dxa"/>
            <w:vAlign w:val="center"/>
          </w:tcPr>
          <w:p w14:paraId="2280CF83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</w:p>
          <w:p w14:paraId="42A58D9C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21 (4.1)</w:t>
            </w:r>
          </w:p>
          <w:p w14:paraId="64367C47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269 (53.1)</w:t>
            </w:r>
          </w:p>
          <w:p w14:paraId="194A8B22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209 (41.2)</w:t>
            </w:r>
          </w:p>
          <w:p w14:paraId="5BC85AEF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8 (1.6)</w:t>
            </w:r>
          </w:p>
        </w:tc>
        <w:tc>
          <w:tcPr>
            <w:tcW w:w="990" w:type="dxa"/>
            <w:vAlign w:val="center"/>
          </w:tcPr>
          <w:p w14:paraId="30557CE2" w14:textId="77777777" w:rsidR="004F2FAE" w:rsidRPr="009E446D" w:rsidRDefault="004F2FAE" w:rsidP="00690FD5">
            <w:pPr>
              <w:jc w:val="center"/>
              <w:rPr>
                <w:sz w:val="22"/>
                <w:szCs w:val="22"/>
              </w:rPr>
            </w:pPr>
            <w:r w:rsidRPr="009E446D">
              <w:rPr>
                <w:sz w:val="22"/>
                <w:szCs w:val="22"/>
              </w:rPr>
              <w:t>0.005</w:t>
            </w:r>
          </w:p>
        </w:tc>
      </w:tr>
    </w:tbl>
    <w:p w14:paraId="5D3ED409" w14:textId="77777777" w:rsidR="002B36FB" w:rsidRDefault="002B36FB"/>
    <w:sectPr w:rsidR="002B3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43E"/>
    <w:multiLevelType w:val="hybridMultilevel"/>
    <w:tmpl w:val="8FF4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6E3D"/>
    <w:multiLevelType w:val="hybridMultilevel"/>
    <w:tmpl w:val="DE82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211"/>
    <w:multiLevelType w:val="hybridMultilevel"/>
    <w:tmpl w:val="D0829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204DC"/>
    <w:multiLevelType w:val="hybridMultilevel"/>
    <w:tmpl w:val="BE54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218677">
    <w:abstractNumId w:val="0"/>
  </w:num>
  <w:num w:numId="2" w16cid:durableId="1289165514">
    <w:abstractNumId w:val="3"/>
  </w:num>
  <w:num w:numId="3" w16cid:durableId="199392463">
    <w:abstractNumId w:val="2"/>
  </w:num>
  <w:num w:numId="4" w16cid:durableId="95448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82"/>
    <w:rsid w:val="002B36FB"/>
    <w:rsid w:val="004D448C"/>
    <w:rsid w:val="004F2FAE"/>
    <w:rsid w:val="0057330F"/>
    <w:rsid w:val="007C54B6"/>
    <w:rsid w:val="008A2F6B"/>
    <w:rsid w:val="008C6030"/>
    <w:rsid w:val="00A13A5C"/>
    <w:rsid w:val="00B81AC3"/>
    <w:rsid w:val="00CF1253"/>
    <w:rsid w:val="00DA7782"/>
    <w:rsid w:val="00E61D44"/>
    <w:rsid w:val="00E63FD3"/>
    <w:rsid w:val="00EF2577"/>
    <w:rsid w:val="00F2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457A"/>
  <w15:chartTrackingRefBased/>
  <w15:docId w15:val="{A516C57D-70B3-4C04-8F7B-1E8A51F6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O'Sullivan</dc:creator>
  <cp:keywords/>
  <dc:description/>
  <cp:lastModifiedBy>Kelly O'Sullivan</cp:lastModifiedBy>
  <cp:revision>18</cp:revision>
  <dcterms:created xsi:type="dcterms:W3CDTF">2025-04-06T04:33:00Z</dcterms:created>
  <dcterms:modified xsi:type="dcterms:W3CDTF">2025-04-06T23:05:00Z</dcterms:modified>
</cp:coreProperties>
</file>