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443D9" w14:textId="6EB20C5A" w:rsidR="00224C7A" w:rsidRDefault="00AE1FFA">
      <w:pPr>
        <w:contextualSpacing/>
        <w:rPr>
          <w:rFonts w:ascii="Times New Roman" w:hAnsi="Times New Roman" w:cs="Times New Roman"/>
        </w:rPr>
      </w:pPr>
      <w:r w:rsidRPr="00AE1FFA">
        <w:rPr>
          <w:rFonts w:ascii="Times New Roman" w:hAnsi="Times New Roman" w:cs="Times New Roman"/>
          <w:b/>
        </w:rPr>
        <w:t>Table 1.</w:t>
      </w:r>
      <w:r>
        <w:rPr>
          <w:rFonts w:ascii="Times New Roman" w:hAnsi="Times New Roman" w:cs="Times New Roman"/>
        </w:rPr>
        <w:t xml:space="preserve"> Patient and clinical-related factors associated with prescription of estrogen. </w:t>
      </w:r>
    </w:p>
    <w:tbl>
      <w:tblPr>
        <w:tblStyle w:val="TableGrid"/>
        <w:tblpPr w:leftFromText="180" w:rightFromText="180" w:horzAnchor="page" w:tblpX="550" w:tblpY="544"/>
        <w:tblW w:w="11520" w:type="dxa"/>
        <w:tblLook w:val="04A0" w:firstRow="1" w:lastRow="0" w:firstColumn="1" w:lastColumn="0" w:noHBand="0" w:noVBand="1"/>
      </w:tblPr>
      <w:tblGrid>
        <w:gridCol w:w="4414"/>
        <w:gridCol w:w="1922"/>
        <w:gridCol w:w="2016"/>
        <w:gridCol w:w="2016"/>
        <w:gridCol w:w="1152"/>
      </w:tblGrid>
      <w:tr w:rsidR="00FC383B" w:rsidRPr="009116B7" w14:paraId="1B924E75" w14:textId="77777777" w:rsidTr="00FC383B">
        <w:tc>
          <w:tcPr>
            <w:tcW w:w="4414" w:type="dxa"/>
          </w:tcPr>
          <w:p w14:paraId="3F90D41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14:paraId="3225C994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Overall</w:t>
            </w:r>
          </w:p>
          <w:p w14:paraId="6EB30E5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N=175</w:t>
            </w:r>
          </w:p>
        </w:tc>
        <w:tc>
          <w:tcPr>
            <w:tcW w:w="2016" w:type="dxa"/>
            <w:vAlign w:val="center"/>
          </w:tcPr>
          <w:p w14:paraId="6639850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Estrogen</w:t>
            </w:r>
          </w:p>
          <w:p w14:paraId="47B0652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N=120</w:t>
            </w:r>
          </w:p>
        </w:tc>
        <w:tc>
          <w:tcPr>
            <w:tcW w:w="2016" w:type="dxa"/>
            <w:vAlign w:val="center"/>
          </w:tcPr>
          <w:p w14:paraId="5524A729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No Estrogen</w:t>
            </w:r>
          </w:p>
          <w:p w14:paraId="7A2DB99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N=55</w:t>
            </w:r>
          </w:p>
        </w:tc>
        <w:tc>
          <w:tcPr>
            <w:tcW w:w="1152" w:type="dxa"/>
            <w:vAlign w:val="center"/>
          </w:tcPr>
          <w:p w14:paraId="4736C78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6B7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FC383B" w:rsidRPr="009116B7" w14:paraId="356CF11C" w14:textId="77777777" w:rsidTr="00FC383B">
        <w:tc>
          <w:tcPr>
            <w:tcW w:w="4414" w:type="dxa"/>
            <w:shd w:val="clear" w:color="auto" w:fill="D0CECE" w:themeFill="background2" w:themeFillShade="E6"/>
          </w:tcPr>
          <w:p w14:paraId="56D89700" w14:textId="77777777" w:rsidR="00AE1FFA" w:rsidRPr="009116B7" w:rsidRDefault="00AE1FFA" w:rsidP="00F75B04">
            <w:pPr>
              <w:rPr>
                <w:rFonts w:ascii="Times New Roman" w:hAnsi="Times New Roman" w:cs="Times New Roman"/>
                <w:b/>
              </w:rPr>
            </w:pPr>
            <w:r w:rsidRPr="009116B7">
              <w:rPr>
                <w:rFonts w:ascii="Times New Roman" w:hAnsi="Times New Roman" w:cs="Times New Roman"/>
                <w:b/>
              </w:rPr>
              <w:t>Patient Factors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14:paraId="4E25B33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175830A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2D4E2B1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0CECE" w:themeFill="background2" w:themeFillShade="E6"/>
          </w:tcPr>
          <w:p w14:paraId="2AD7D75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83B" w:rsidRPr="009116B7" w14:paraId="6700E5E2" w14:textId="77777777" w:rsidTr="00FC383B">
        <w:tc>
          <w:tcPr>
            <w:tcW w:w="4414" w:type="dxa"/>
          </w:tcPr>
          <w:p w14:paraId="2F6A841B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Age, median [IQR]</w:t>
            </w:r>
          </w:p>
        </w:tc>
        <w:tc>
          <w:tcPr>
            <w:tcW w:w="1922" w:type="dxa"/>
          </w:tcPr>
          <w:p w14:paraId="245ADDD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76 [71.5-84.5]</w:t>
            </w:r>
          </w:p>
        </w:tc>
        <w:tc>
          <w:tcPr>
            <w:tcW w:w="2016" w:type="dxa"/>
          </w:tcPr>
          <w:p w14:paraId="4CFD7FB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75.4 [71.7-83.1]</w:t>
            </w:r>
          </w:p>
        </w:tc>
        <w:tc>
          <w:tcPr>
            <w:tcW w:w="2016" w:type="dxa"/>
          </w:tcPr>
          <w:p w14:paraId="341A281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78 [70-86.9]</w:t>
            </w:r>
          </w:p>
        </w:tc>
        <w:tc>
          <w:tcPr>
            <w:tcW w:w="1152" w:type="dxa"/>
          </w:tcPr>
          <w:p w14:paraId="6A80B73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0.368</w:t>
            </w:r>
          </w:p>
        </w:tc>
      </w:tr>
      <w:tr w:rsidR="00FC383B" w:rsidRPr="009116B7" w14:paraId="7A4A9A43" w14:textId="77777777" w:rsidTr="00FC383B">
        <w:tc>
          <w:tcPr>
            <w:tcW w:w="4414" w:type="dxa"/>
          </w:tcPr>
          <w:p w14:paraId="287FFE72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BMI (kg/m</w:t>
            </w:r>
            <w:r w:rsidRPr="009116B7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16B7">
              <w:rPr>
                <w:rFonts w:ascii="Times New Roman" w:hAnsi="Times New Roman" w:cs="Times New Roman"/>
              </w:rPr>
              <w:t>), mean (SD)</w:t>
            </w:r>
          </w:p>
        </w:tc>
        <w:tc>
          <w:tcPr>
            <w:tcW w:w="1922" w:type="dxa"/>
          </w:tcPr>
          <w:p w14:paraId="5151321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28.6 (6.4)</w:t>
            </w:r>
          </w:p>
        </w:tc>
        <w:tc>
          <w:tcPr>
            <w:tcW w:w="2016" w:type="dxa"/>
          </w:tcPr>
          <w:p w14:paraId="32FC15B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28.8 (6.5)</w:t>
            </w:r>
          </w:p>
        </w:tc>
        <w:tc>
          <w:tcPr>
            <w:tcW w:w="2016" w:type="dxa"/>
          </w:tcPr>
          <w:p w14:paraId="0BD9FA8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28.1 (6.3)</w:t>
            </w:r>
          </w:p>
        </w:tc>
        <w:tc>
          <w:tcPr>
            <w:tcW w:w="1152" w:type="dxa"/>
          </w:tcPr>
          <w:p w14:paraId="446BE55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0.521</w:t>
            </w:r>
          </w:p>
        </w:tc>
      </w:tr>
      <w:tr w:rsidR="00FC383B" w:rsidRPr="009116B7" w14:paraId="5D7FAB21" w14:textId="77777777" w:rsidTr="00FC383B">
        <w:tc>
          <w:tcPr>
            <w:tcW w:w="4414" w:type="dxa"/>
          </w:tcPr>
          <w:p w14:paraId="1B0D041D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Race, n (%)</w:t>
            </w:r>
          </w:p>
          <w:p w14:paraId="5D63851B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White</w:t>
            </w:r>
          </w:p>
          <w:p w14:paraId="4DF63BF8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Black</w:t>
            </w:r>
          </w:p>
          <w:p w14:paraId="7A6766CB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1922" w:type="dxa"/>
          </w:tcPr>
          <w:p w14:paraId="6BDF617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3AA3B3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149 (85)</w:t>
            </w:r>
          </w:p>
          <w:p w14:paraId="64AF717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11 (6)</w:t>
            </w:r>
          </w:p>
          <w:p w14:paraId="39A1E2F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15 (9)</w:t>
            </w:r>
          </w:p>
        </w:tc>
        <w:tc>
          <w:tcPr>
            <w:tcW w:w="2016" w:type="dxa"/>
          </w:tcPr>
          <w:p w14:paraId="128DD33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65EB92A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102 (85)</w:t>
            </w:r>
          </w:p>
          <w:p w14:paraId="1966160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 (5)</w:t>
            </w:r>
          </w:p>
          <w:p w14:paraId="7C6863C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12 (10)</w:t>
            </w:r>
          </w:p>
        </w:tc>
        <w:tc>
          <w:tcPr>
            <w:tcW w:w="2016" w:type="dxa"/>
          </w:tcPr>
          <w:p w14:paraId="4BC7F96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51B8661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47 (85)</w:t>
            </w:r>
          </w:p>
          <w:p w14:paraId="2A3199F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 (9)</w:t>
            </w:r>
          </w:p>
          <w:p w14:paraId="4BEC33C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 (5)</w:t>
            </w:r>
          </w:p>
        </w:tc>
        <w:tc>
          <w:tcPr>
            <w:tcW w:w="1152" w:type="dxa"/>
          </w:tcPr>
          <w:p w14:paraId="3F8B491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0.384</w:t>
            </w:r>
          </w:p>
        </w:tc>
      </w:tr>
      <w:tr w:rsidR="00FC383B" w:rsidRPr="009116B7" w14:paraId="7113C7A9" w14:textId="77777777" w:rsidTr="00FC383B">
        <w:tc>
          <w:tcPr>
            <w:tcW w:w="4414" w:type="dxa"/>
          </w:tcPr>
          <w:p w14:paraId="05D4FE8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Primary Language English, n (%)</w:t>
            </w:r>
          </w:p>
        </w:tc>
        <w:tc>
          <w:tcPr>
            <w:tcW w:w="1922" w:type="dxa"/>
          </w:tcPr>
          <w:p w14:paraId="573596A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172 (98)</w:t>
            </w:r>
          </w:p>
        </w:tc>
        <w:tc>
          <w:tcPr>
            <w:tcW w:w="2016" w:type="dxa"/>
          </w:tcPr>
          <w:p w14:paraId="3DE23A9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117 (98)</w:t>
            </w:r>
          </w:p>
        </w:tc>
        <w:tc>
          <w:tcPr>
            <w:tcW w:w="2016" w:type="dxa"/>
          </w:tcPr>
          <w:p w14:paraId="2AEDD71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55 (100)</w:t>
            </w:r>
          </w:p>
        </w:tc>
        <w:tc>
          <w:tcPr>
            <w:tcW w:w="1152" w:type="dxa"/>
          </w:tcPr>
          <w:p w14:paraId="016093D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0.320</w:t>
            </w:r>
          </w:p>
        </w:tc>
      </w:tr>
      <w:tr w:rsidR="00FC383B" w:rsidRPr="009116B7" w14:paraId="6FEAC5EF" w14:textId="77777777" w:rsidTr="00FC383B">
        <w:tc>
          <w:tcPr>
            <w:tcW w:w="4414" w:type="dxa"/>
          </w:tcPr>
          <w:p w14:paraId="1EDF9F93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Insurance, </w:t>
            </w:r>
            <w:r w:rsidRPr="009116B7">
              <w:rPr>
                <w:rFonts w:ascii="Times New Roman" w:hAnsi="Times New Roman" w:cs="Times New Roman"/>
              </w:rPr>
              <w:t>n (%)</w:t>
            </w:r>
          </w:p>
          <w:p w14:paraId="03F98F1E" w14:textId="77777777" w:rsidR="00AE1FFA" w:rsidRPr="009116B7" w:rsidRDefault="00AE1FFA" w:rsidP="00F75B04">
            <w:pPr>
              <w:rPr>
                <w:rFonts w:ascii="Times New Roman" w:hAnsi="Times New Roman" w:cs="Times New Roman"/>
                <w:bCs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Private</w:t>
            </w:r>
          </w:p>
          <w:p w14:paraId="17F414AB" w14:textId="77777777" w:rsidR="00AE1FFA" w:rsidRPr="009116B7" w:rsidRDefault="00AE1FFA" w:rsidP="00F75B04">
            <w:pPr>
              <w:rPr>
                <w:rFonts w:ascii="Times New Roman" w:hAnsi="Times New Roman" w:cs="Times New Roman"/>
                <w:bCs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Traditional Medicare</w:t>
            </w:r>
          </w:p>
          <w:p w14:paraId="09C9A264" w14:textId="77777777" w:rsidR="00AE1FFA" w:rsidRPr="009116B7" w:rsidRDefault="00AE1FFA" w:rsidP="00F75B04">
            <w:pPr>
              <w:rPr>
                <w:rFonts w:ascii="Times New Roman" w:hAnsi="Times New Roman" w:cs="Times New Roman"/>
                <w:bCs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Medicare Advantage</w:t>
            </w:r>
          </w:p>
          <w:p w14:paraId="176787A2" w14:textId="77777777" w:rsidR="00AE1FFA" w:rsidRPr="009116B7" w:rsidRDefault="00AE1FFA" w:rsidP="00F75B04">
            <w:pPr>
              <w:rPr>
                <w:rFonts w:ascii="Times New Roman" w:hAnsi="Times New Roman" w:cs="Times New Roman"/>
                <w:bCs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Low-income Medicare</w:t>
            </w:r>
          </w:p>
          <w:p w14:paraId="79CB1941" w14:textId="77777777" w:rsidR="00AE1FFA" w:rsidRPr="009116B7" w:rsidRDefault="00AE1FFA" w:rsidP="00F75B04">
            <w:pPr>
              <w:rPr>
                <w:rFonts w:ascii="Times New Roman" w:hAnsi="Times New Roman" w:cs="Times New Roman"/>
                <w:bCs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Medicaid</w:t>
            </w:r>
          </w:p>
          <w:p w14:paraId="7F94D6C9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   Other</w:t>
            </w:r>
          </w:p>
        </w:tc>
        <w:tc>
          <w:tcPr>
            <w:tcW w:w="1922" w:type="dxa"/>
          </w:tcPr>
          <w:p w14:paraId="0C00C6B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14D54C4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12 (7)</w:t>
            </w:r>
          </w:p>
          <w:p w14:paraId="55DB1C4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90 (51)</w:t>
            </w:r>
          </w:p>
          <w:p w14:paraId="51D982C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68 (39)</w:t>
            </w:r>
          </w:p>
          <w:p w14:paraId="207AC6B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(1)</w:t>
            </w:r>
          </w:p>
          <w:p w14:paraId="21270E3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 (1)</w:t>
            </w:r>
          </w:p>
          <w:p w14:paraId="7259076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 (1)</w:t>
            </w:r>
          </w:p>
        </w:tc>
        <w:tc>
          <w:tcPr>
            <w:tcW w:w="2016" w:type="dxa"/>
          </w:tcPr>
          <w:p w14:paraId="5C7D054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43415EE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8 (7)</w:t>
            </w:r>
          </w:p>
          <w:p w14:paraId="3DE3588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66 (55)</w:t>
            </w:r>
          </w:p>
          <w:p w14:paraId="55C90AB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43 (36)</w:t>
            </w:r>
          </w:p>
          <w:p w14:paraId="1CADD59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(1)</w:t>
            </w:r>
          </w:p>
          <w:p w14:paraId="53E8E9E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(1)</w:t>
            </w:r>
          </w:p>
          <w:p w14:paraId="29617AF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(1)</w:t>
            </w:r>
          </w:p>
        </w:tc>
        <w:tc>
          <w:tcPr>
            <w:tcW w:w="2016" w:type="dxa"/>
          </w:tcPr>
          <w:p w14:paraId="1BB8075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DFF514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 (7)</w:t>
            </w:r>
          </w:p>
          <w:p w14:paraId="46DCF59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24 (44)</w:t>
            </w:r>
          </w:p>
          <w:p w14:paraId="25C7817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25 (45)</w:t>
            </w:r>
          </w:p>
          <w:p w14:paraId="71BFA97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 (0)</w:t>
            </w:r>
          </w:p>
          <w:p w14:paraId="60D5539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(2)</w:t>
            </w:r>
          </w:p>
          <w:p w14:paraId="72F55A9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 (2)</w:t>
            </w:r>
          </w:p>
        </w:tc>
        <w:tc>
          <w:tcPr>
            <w:tcW w:w="1152" w:type="dxa"/>
          </w:tcPr>
          <w:p w14:paraId="49A23C29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0.583</w:t>
            </w:r>
          </w:p>
        </w:tc>
      </w:tr>
      <w:tr w:rsidR="00FC383B" w:rsidRPr="009116B7" w14:paraId="74FA6169" w14:textId="77777777" w:rsidTr="00FC383B">
        <w:tc>
          <w:tcPr>
            <w:tcW w:w="4414" w:type="dxa"/>
          </w:tcPr>
          <w:p w14:paraId="1CB86840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Social Vulnerability Index (SVI), n (%)</w:t>
            </w:r>
          </w:p>
          <w:p w14:paraId="69840DA1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Low (&lt; 0.25)</w:t>
            </w:r>
          </w:p>
          <w:p w14:paraId="0A0BC40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Mid-low (0.25-0.49)</w:t>
            </w:r>
          </w:p>
          <w:p w14:paraId="006C725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Mid-High SVI (0.5-0.74)</w:t>
            </w:r>
          </w:p>
          <w:p w14:paraId="5B6B9B72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High (&gt;= 0.75)</w:t>
            </w:r>
          </w:p>
        </w:tc>
        <w:tc>
          <w:tcPr>
            <w:tcW w:w="1922" w:type="dxa"/>
          </w:tcPr>
          <w:p w14:paraId="4A373975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43A4290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85 (49)</w:t>
            </w:r>
          </w:p>
          <w:p w14:paraId="0BC6BE2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44 (25)</w:t>
            </w:r>
          </w:p>
          <w:p w14:paraId="6278772A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25 (14)</w:t>
            </w:r>
          </w:p>
          <w:p w14:paraId="4280602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21 (12)</w:t>
            </w:r>
          </w:p>
        </w:tc>
        <w:tc>
          <w:tcPr>
            <w:tcW w:w="2016" w:type="dxa"/>
          </w:tcPr>
          <w:p w14:paraId="51F650A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17FDF64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54 (45)</w:t>
            </w:r>
          </w:p>
          <w:p w14:paraId="51A9F44A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30 (25)</w:t>
            </w:r>
          </w:p>
          <w:p w14:paraId="000DA98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20 (17)</w:t>
            </w:r>
          </w:p>
          <w:p w14:paraId="272E6AE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16 (13)</w:t>
            </w:r>
          </w:p>
        </w:tc>
        <w:tc>
          <w:tcPr>
            <w:tcW w:w="2016" w:type="dxa"/>
          </w:tcPr>
          <w:p w14:paraId="3AC8E4BC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47FBD13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31 (56)</w:t>
            </w:r>
          </w:p>
          <w:p w14:paraId="229631C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14 (25)</w:t>
            </w:r>
          </w:p>
          <w:p w14:paraId="7700705D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 (9)</w:t>
            </w:r>
          </w:p>
          <w:p w14:paraId="66E38E2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 (9)</w:t>
            </w:r>
          </w:p>
        </w:tc>
        <w:tc>
          <w:tcPr>
            <w:tcW w:w="1152" w:type="dxa"/>
          </w:tcPr>
          <w:p w14:paraId="42D15D7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0.378</w:t>
            </w:r>
          </w:p>
        </w:tc>
      </w:tr>
      <w:tr w:rsidR="00FC383B" w:rsidRPr="009116B7" w14:paraId="1F7A9AD2" w14:textId="77777777" w:rsidTr="00FC383B">
        <w:trPr>
          <w:trHeight w:val="386"/>
        </w:trPr>
        <w:tc>
          <w:tcPr>
            <w:tcW w:w="4414" w:type="dxa"/>
          </w:tcPr>
          <w:p w14:paraId="4477DD2D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  <w:bCs/>
              </w:rPr>
              <w:t>Elixhauser index</w:t>
            </w:r>
            <w:r w:rsidRPr="009116B7">
              <w:rPr>
                <w:rFonts w:ascii="Times New Roman" w:hAnsi="Times New Roman" w:cs="Times New Roman"/>
              </w:rPr>
              <w:t>, median [IQR]</w:t>
            </w:r>
          </w:p>
        </w:tc>
        <w:tc>
          <w:tcPr>
            <w:tcW w:w="1922" w:type="dxa"/>
          </w:tcPr>
          <w:p w14:paraId="456CCDB5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 [1-13]</w:t>
            </w:r>
          </w:p>
        </w:tc>
        <w:tc>
          <w:tcPr>
            <w:tcW w:w="2016" w:type="dxa"/>
          </w:tcPr>
          <w:p w14:paraId="7A1C61B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 [1-12]</w:t>
            </w:r>
          </w:p>
        </w:tc>
        <w:tc>
          <w:tcPr>
            <w:tcW w:w="2016" w:type="dxa"/>
          </w:tcPr>
          <w:p w14:paraId="2DDE3FF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8 [3-14]</w:t>
            </w:r>
          </w:p>
        </w:tc>
        <w:tc>
          <w:tcPr>
            <w:tcW w:w="1152" w:type="dxa"/>
          </w:tcPr>
          <w:p w14:paraId="4249ACE5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0.235</w:t>
            </w:r>
          </w:p>
        </w:tc>
      </w:tr>
      <w:tr w:rsidR="00FC383B" w14:paraId="2F757EDA" w14:textId="77777777" w:rsidTr="00FC383B">
        <w:tc>
          <w:tcPr>
            <w:tcW w:w="4414" w:type="dxa"/>
          </w:tcPr>
          <w:p w14:paraId="3D9224A9" w14:textId="77777777" w:rsidR="00AE1FFA" w:rsidRPr="00FC7797" w:rsidRDefault="00AE1FFA" w:rsidP="00F75B04">
            <w:pPr>
              <w:rPr>
                <w:rFonts w:ascii="Times New Roman" w:hAnsi="Times New Roman" w:cs="Times New Roman"/>
              </w:rPr>
            </w:pPr>
            <w:r w:rsidRPr="00FC7797">
              <w:rPr>
                <w:rFonts w:ascii="Times New Roman" w:hAnsi="Times New Roman" w:cs="Times New Roman"/>
              </w:rPr>
              <w:t>Caregiver involvement, n (%)</w:t>
            </w:r>
          </w:p>
        </w:tc>
        <w:tc>
          <w:tcPr>
            <w:tcW w:w="1922" w:type="dxa"/>
          </w:tcPr>
          <w:p w14:paraId="2A952DFB" w14:textId="77777777" w:rsidR="00AE1FFA" w:rsidRPr="00FC779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FC7797">
              <w:rPr>
                <w:rFonts w:ascii="Times New Roman" w:hAnsi="Times New Roman" w:cs="Times New Roman"/>
              </w:rPr>
              <w:t>56 (32)</w:t>
            </w:r>
          </w:p>
        </w:tc>
        <w:tc>
          <w:tcPr>
            <w:tcW w:w="2016" w:type="dxa"/>
          </w:tcPr>
          <w:p w14:paraId="3811ADB5" w14:textId="77777777" w:rsidR="00AE1FFA" w:rsidRPr="00FC779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FC7797">
              <w:rPr>
                <w:rFonts w:ascii="Times New Roman" w:hAnsi="Times New Roman" w:cs="Times New Roman"/>
              </w:rPr>
              <w:t>30 (25)</w:t>
            </w:r>
          </w:p>
        </w:tc>
        <w:tc>
          <w:tcPr>
            <w:tcW w:w="2016" w:type="dxa"/>
          </w:tcPr>
          <w:p w14:paraId="1941C316" w14:textId="77777777" w:rsidR="00AE1FFA" w:rsidRPr="00FC779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FC7797">
              <w:rPr>
                <w:rFonts w:ascii="Times New Roman" w:hAnsi="Times New Roman" w:cs="Times New Roman"/>
              </w:rPr>
              <w:t>26 (47)</w:t>
            </w:r>
          </w:p>
        </w:tc>
        <w:tc>
          <w:tcPr>
            <w:tcW w:w="1152" w:type="dxa"/>
          </w:tcPr>
          <w:p w14:paraId="0AE5DDAA" w14:textId="77777777" w:rsidR="00AE1FFA" w:rsidRPr="00FC779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FC7797">
              <w:rPr>
                <w:rFonts w:ascii="Times New Roman" w:hAnsi="Times New Roman" w:cs="Times New Roman"/>
              </w:rPr>
              <w:t>0.003</w:t>
            </w:r>
          </w:p>
        </w:tc>
      </w:tr>
      <w:tr w:rsidR="00FC383B" w:rsidRPr="009116B7" w14:paraId="45DAA5DE" w14:textId="77777777" w:rsidTr="00FC383B">
        <w:tc>
          <w:tcPr>
            <w:tcW w:w="4414" w:type="dxa"/>
            <w:shd w:val="clear" w:color="auto" w:fill="D0CECE" w:themeFill="background2" w:themeFillShade="E6"/>
          </w:tcPr>
          <w:p w14:paraId="49903E99" w14:textId="77777777" w:rsidR="00AE1FFA" w:rsidRPr="009116B7" w:rsidRDefault="00AE1FFA" w:rsidP="00F75B04">
            <w:pPr>
              <w:rPr>
                <w:rFonts w:ascii="Times New Roman" w:hAnsi="Times New Roman" w:cs="Times New Roman"/>
                <w:b/>
              </w:rPr>
            </w:pPr>
            <w:r w:rsidRPr="009116B7">
              <w:rPr>
                <w:rFonts w:ascii="Times New Roman" w:hAnsi="Times New Roman" w:cs="Times New Roman"/>
                <w:b/>
              </w:rPr>
              <w:t>Clinician Factors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14:paraId="3DBE3F69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46937217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218CB91E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0CECE" w:themeFill="background2" w:themeFillShade="E6"/>
          </w:tcPr>
          <w:p w14:paraId="2EA688C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83B" w:rsidRPr="009116B7" w14:paraId="13087184" w14:textId="77777777" w:rsidTr="00FC383B">
        <w:tc>
          <w:tcPr>
            <w:tcW w:w="4414" w:type="dxa"/>
          </w:tcPr>
          <w:p w14:paraId="701A127B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  <w:bCs/>
              </w:rPr>
              <w:t xml:space="preserve">Specialty of provider first prescribing estrogen, </w:t>
            </w:r>
            <w:r w:rsidRPr="009116B7">
              <w:rPr>
                <w:rFonts w:ascii="Times New Roman" w:hAnsi="Times New Roman" w:cs="Times New Roman"/>
              </w:rPr>
              <w:t>n (%)</w:t>
            </w:r>
          </w:p>
          <w:p w14:paraId="3343FAE9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Urogynecology</w:t>
            </w:r>
          </w:p>
          <w:p w14:paraId="51FD8ACB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Urology</w:t>
            </w:r>
          </w:p>
          <w:p w14:paraId="06C278E6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Ob/GYN</w:t>
            </w:r>
          </w:p>
          <w:p w14:paraId="6DA4B94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Primary Care</w:t>
            </w:r>
          </w:p>
          <w:p w14:paraId="63652C63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1922" w:type="dxa"/>
          </w:tcPr>
          <w:p w14:paraId="3B64D05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259A906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35A2624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31A0699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71FEFFF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5EADD50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4DD37AE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2016" w:type="dxa"/>
          </w:tcPr>
          <w:p w14:paraId="451E3985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3391821A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038F0AA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48 (40)</w:t>
            </w:r>
          </w:p>
          <w:p w14:paraId="5375A61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40 (34)</w:t>
            </w:r>
          </w:p>
          <w:p w14:paraId="63709AD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13 (11)</w:t>
            </w:r>
          </w:p>
          <w:p w14:paraId="71F0FA93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16 (13)</w:t>
            </w:r>
          </w:p>
          <w:p w14:paraId="44C9DCC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 (2)</w:t>
            </w:r>
          </w:p>
        </w:tc>
        <w:tc>
          <w:tcPr>
            <w:tcW w:w="2016" w:type="dxa"/>
          </w:tcPr>
          <w:p w14:paraId="0F269BA1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572D15DA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7AC260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223BF8F2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71CA0F1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6FB1C184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  <w:p w14:paraId="1159CEF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14:paraId="3D66278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83B" w:rsidRPr="009116B7" w14:paraId="09F5C0FD" w14:textId="77777777" w:rsidTr="00FC383B">
        <w:tc>
          <w:tcPr>
            <w:tcW w:w="4414" w:type="dxa"/>
          </w:tcPr>
          <w:p w14:paraId="45F7A341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Urogynecology/Urology visit (ever), n (%)</w:t>
            </w:r>
          </w:p>
          <w:p w14:paraId="483EC755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Yes</w:t>
            </w:r>
          </w:p>
          <w:p w14:paraId="2B71F61A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1922" w:type="dxa"/>
          </w:tcPr>
          <w:p w14:paraId="4DFAFE57" w14:textId="77777777" w:rsidR="00AE1FFA" w:rsidRPr="009116B7" w:rsidRDefault="00AE1FFA" w:rsidP="00F75B04">
            <w:pPr>
              <w:rPr>
                <w:rFonts w:ascii="Times New Roman" w:hAnsi="Times New Roman" w:cs="Times New Roman"/>
              </w:rPr>
            </w:pPr>
          </w:p>
          <w:p w14:paraId="30FC209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111 (63)</w:t>
            </w:r>
          </w:p>
          <w:p w14:paraId="537B9B5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64 (37)</w:t>
            </w:r>
          </w:p>
        </w:tc>
        <w:tc>
          <w:tcPr>
            <w:tcW w:w="2016" w:type="dxa"/>
          </w:tcPr>
          <w:p w14:paraId="48037249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474422E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98 (82)</w:t>
            </w:r>
          </w:p>
          <w:p w14:paraId="1BFBBD3B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22 (18)</w:t>
            </w:r>
          </w:p>
        </w:tc>
        <w:tc>
          <w:tcPr>
            <w:tcW w:w="2016" w:type="dxa"/>
          </w:tcPr>
          <w:p w14:paraId="2397349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  <w:p w14:paraId="7AC9222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13 (24)</w:t>
            </w:r>
          </w:p>
          <w:p w14:paraId="11300CD6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42 (76)</w:t>
            </w:r>
          </w:p>
        </w:tc>
        <w:tc>
          <w:tcPr>
            <w:tcW w:w="1152" w:type="dxa"/>
          </w:tcPr>
          <w:p w14:paraId="7B69191F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&lt;0.001</w:t>
            </w:r>
          </w:p>
        </w:tc>
      </w:tr>
      <w:tr w:rsidR="00FC383B" w:rsidRPr="009116B7" w14:paraId="53462B02" w14:textId="77777777" w:rsidTr="00FC383B">
        <w:tc>
          <w:tcPr>
            <w:tcW w:w="4414" w:type="dxa"/>
            <w:shd w:val="clear" w:color="auto" w:fill="D0CECE" w:themeFill="background2" w:themeFillShade="E6"/>
          </w:tcPr>
          <w:p w14:paraId="33F94DCD" w14:textId="1004C966" w:rsidR="00AE1FFA" w:rsidRPr="009116B7" w:rsidRDefault="00AE1FFA" w:rsidP="00F75B04">
            <w:pPr>
              <w:rPr>
                <w:rFonts w:ascii="Times New Roman" w:hAnsi="Times New Roman" w:cs="Times New Roman"/>
                <w:b/>
                <w:bCs/>
              </w:rPr>
            </w:pPr>
            <w:r w:rsidRPr="009116B7">
              <w:rPr>
                <w:rFonts w:ascii="Times New Roman" w:hAnsi="Times New Roman" w:cs="Times New Roman"/>
                <w:b/>
                <w:bCs/>
              </w:rPr>
              <w:t>Other prevention strategies recommended</w:t>
            </w:r>
            <w:r w:rsidR="00FC383B">
              <w:rPr>
                <w:rFonts w:ascii="Times New Roman" w:hAnsi="Times New Roman" w:cs="Times New Roman"/>
                <w:b/>
                <w:bCs/>
              </w:rPr>
              <w:t>, n (%)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14:paraId="7E2A8B88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4137ED59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0CECE" w:themeFill="background2" w:themeFillShade="E6"/>
          </w:tcPr>
          <w:p w14:paraId="19993C70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0CECE" w:themeFill="background2" w:themeFillShade="E6"/>
          </w:tcPr>
          <w:p w14:paraId="26B044A5" w14:textId="77777777" w:rsidR="00AE1FFA" w:rsidRPr="009116B7" w:rsidRDefault="00AE1FF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22A" w:rsidRPr="009116B7" w14:paraId="7EAF8505" w14:textId="77777777" w:rsidTr="00FC383B">
        <w:tc>
          <w:tcPr>
            <w:tcW w:w="4414" w:type="dxa"/>
          </w:tcPr>
          <w:p w14:paraId="7913DE6A" w14:textId="3FD0ED38" w:rsidR="0002722A" w:rsidRPr="0002722A" w:rsidRDefault="0002722A" w:rsidP="0002722A">
            <w:pPr>
              <w:tabs>
                <w:tab w:val="left" w:pos="1440"/>
              </w:tabs>
              <w:rPr>
                <w:rFonts w:ascii="Times New Roman" w:hAnsi="Times New Roman" w:cs="Times New Roman"/>
                <w:iCs/>
              </w:rPr>
            </w:pPr>
            <w:r w:rsidRPr="0002722A">
              <w:rPr>
                <w:rFonts w:ascii="Times New Roman" w:hAnsi="Times New Roman" w:cs="Times New Roman"/>
                <w:bCs/>
                <w:iCs/>
              </w:rPr>
              <w:t xml:space="preserve">Behavioral, </w:t>
            </w:r>
            <w:r w:rsidRPr="0002722A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922" w:type="dxa"/>
          </w:tcPr>
          <w:p w14:paraId="0A487994" w14:textId="77777777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96CD9FE" w14:textId="77777777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7FF393BA" w14:textId="77777777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E773816" w14:textId="77777777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22A" w:rsidRPr="009116B7" w14:paraId="240A2330" w14:textId="77777777" w:rsidTr="00FC383B">
        <w:tc>
          <w:tcPr>
            <w:tcW w:w="4414" w:type="dxa"/>
          </w:tcPr>
          <w:p w14:paraId="3662F040" w14:textId="4D2953E3" w:rsidR="0002722A" w:rsidRPr="0002722A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02722A">
              <w:rPr>
                <w:rFonts w:ascii="Times New Roman" w:hAnsi="Times New Roman" w:cs="Times New Roman"/>
                <w:iCs/>
              </w:rPr>
              <w:t xml:space="preserve">   Wiping </w:t>
            </w:r>
          </w:p>
        </w:tc>
        <w:tc>
          <w:tcPr>
            <w:tcW w:w="1922" w:type="dxa"/>
          </w:tcPr>
          <w:p w14:paraId="0CA796AD" w14:textId="4583FD70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45 (26)</w:t>
            </w:r>
          </w:p>
        </w:tc>
        <w:tc>
          <w:tcPr>
            <w:tcW w:w="2016" w:type="dxa"/>
          </w:tcPr>
          <w:p w14:paraId="144C3302" w14:textId="739E8096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31 (26)</w:t>
            </w:r>
          </w:p>
        </w:tc>
        <w:tc>
          <w:tcPr>
            <w:tcW w:w="2016" w:type="dxa"/>
          </w:tcPr>
          <w:p w14:paraId="4A4D8421" w14:textId="22B7DE99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14 (25)</w:t>
            </w:r>
          </w:p>
        </w:tc>
        <w:tc>
          <w:tcPr>
            <w:tcW w:w="1152" w:type="dxa"/>
          </w:tcPr>
          <w:p w14:paraId="1AD2CCDE" w14:textId="02E360D6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0.958</w:t>
            </w:r>
          </w:p>
        </w:tc>
      </w:tr>
      <w:tr w:rsidR="0002722A" w:rsidRPr="009116B7" w14:paraId="6901124C" w14:textId="77777777" w:rsidTr="00FC383B">
        <w:tc>
          <w:tcPr>
            <w:tcW w:w="4414" w:type="dxa"/>
          </w:tcPr>
          <w:p w14:paraId="0DA774F4" w14:textId="6806AFA1" w:rsidR="0002722A" w:rsidRPr="0002722A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02722A">
              <w:rPr>
                <w:rFonts w:ascii="Times New Roman" w:hAnsi="Times New Roman" w:cs="Times New Roman"/>
                <w:iCs/>
              </w:rPr>
              <w:t xml:space="preserve">   Fluid intake</w:t>
            </w:r>
          </w:p>
        </w:tc>
        <w:tc>
          <w:tcPr>
            <w:tcW w:w="1922" w:type="dxa"/>
          </w:tcPr>
          <w:p w14:paraId="6C3E77ED" w14:textId="638CB50A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112 (64)</w:t>
            </w:r>
          </w:p>
        </w:tc>
        <w:tc>
          <w:tcPr>
            <w:tcW w:w="2016" w:type="dxa"/>
          </w:tcPr>
          <w:p w14:paraId="338BB449" w14:textId="280A33A6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75 (63)</w:t>
            </w:r>
          </w:p>
        </w:tc>
        <w:tc>
          <w:tcPr>
            <w:tcW w:w="2016" w:type="dxa"/>
          </w:tcPr>
          <w:p w14:paraId="119031A9" w14:textId="2A6C3A2D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37 (67)</w:t>
            </w:r>
          </w:p>
        </w:tc>
        <w:tc>
          <w:tcPr>
            <w:tcW w:w="1152" w:type="dxa"/>
          </w:tcPr>
          <w:p w14:paraId="63CDCB67" w14:textId="1500A625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0.541</w:t>
            </w:r>
          </w:p>
        </w:tc>
      </w:tr>
      <w:tr w:rsidR="0002722A" w:rsidRPr="009116B7" w14:paraId="5AD23A06" w14:textId="77777777" w:rsidTr="00FC383B">
        <w:tc>
          <w:tcPr>
            <w:tcW w:w="4414" w:type="dxa"/>
          </w:tcPr>
          <w:p w14:paraId="71E61F9C" w14:textId="54F28C18" w:rsidR="0002722A" w:rsidRPr="0002722A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02722A">
              <w:rPr>
                <w:rFonts w:ascii="Times New Roman" w:hAnsi="Times New Roman" w:cs="Times New Roman"/>
                <w:iCs/>
              </w:rPr>
              <w:t xml:space="preserve">   Voiding</w:t>
            </w:r>
          </w:p>
        </w:tc>
        <w:tc>
          <w:tcPr>
            <w:tcW w:w="1922" w:type="dxa"/>
          </w:tcPr>
          <w:p w14:paraId="24579950" w14:textId="77F54676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63 (36)</w:t>
            </w:r>
          </w:p>
        </w:tc>
        <w:tc>
          <w:tcPr>
            <w:tcW w:w="2016" w:type="dxa"/>
          </w:tcPr>
          <w:p w14:paraId="4FA14C6E" w14:textId="179D2397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48 (40)</w:t>
            </w:r>
          </w:p>
        </w:tc>
        <w:tc>
          <w:tcPr>
            <w:tcW w:w="2016" w:type="dxa"/>
          </w:tcPr>
          <w:p w14:paraId="79FE04E7" w14:textId="026B221D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15 (27)</w:t>
            </w:r>
          </w:p>
        </w:tc>
        <w:tc>
          <w:tcPr>
            <w:tcW w:w="1152" w:type="dxa"/>
          </w:tcPr>
          <w:p w14:paraId="210F162B" w14:textId="6308663C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0.103</w:t>
            </w:r>
          </w:p>
        </w:tc>
      </w:tr>
      <w:tr w:rsidR="0002722A" w:rsidRPr="009116B7" w14:paraId="1FA5598C" w14:textId="77777777" w:rsidTr="0002722A">
        <w:trPr>
          <w:trHeight w:val="275"/>
        </w:trPr>
        <w:tc>
          <w:tcPr>
            <w:tcW w:w="4414" w:type="dxa"/>
          </w:tcPr>
          <w:p w14:paraId="20CCD4A0" w14:textId="5446F260" w:rsidR="0002722A" w:rsidRPr="0002722A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02722A">
              <w:rPr>
                <w:rFonts w:ascii="Times New Roman" w:hAnsi="Times New Roman" w:cs="Times New Roman"/>
                <w:iCs/>
              </w:rPr>
              <w:t xml:space="preserve">   Other</w:t>
            </w:r>
          </w:p>
        </w:tc>
        <w:tc>
          <w:tcPr>
            <w:tcW w:w="1922" w:type="dxa"/>
          </w:tcPr>
          <w:p w14:paraId="6D05CF7F" w14:textId="40CD30E8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56 (32)</w:t>
            </w:r>
          </w:p>
        </w:tc>
        <w:tc>
          <w:tcPr>
            <w:tcW w:w="2016" w:type="dxa"/>
          </w:tcPr>
          <w:p w14:paraId="12F61F05" w14:textId="1AD9FA91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41 (34)</w:t>
            </w:r>
          </w:p>
        </w:tc>
        <w:tc>
          <w:tcPr>
            <w:tcW w:w="2016" w:type="dxa"/>
          </w:tcPr>
          <w:p w14:paraId="0710BB3E" w14:textId="376E4EB0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15 (27)</w:t>
            </w:r>
          </w:p>
        </w:tc>
        <w:tc>
          <w:tcPr>
            <w:tcW w:w="1152" w:type="dxa"/>
          </w:tcPr>
          <w:p w14:paraId="27EBE462" w14:textId="1DCD90C1" w:rsidR="0002722A" w:rsidRPr="0002722A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02722A">
              <w:rPr>
                <w:rFonts w:ascii="Times New Roman" w:hAnsi="Times New Roman" w:cs="Times New Roman"/>
              </w:rPr>
              <w:t>0.364</w:t>
            </w:r>
          </w:p>
        </w:tc>
      </w:tr>
      <w:tr w:rsidR="0002722A" w:rsidRPr="009116B7" w14:paraId="41B9D627" w14:textId="77777777" w:rsidTr="00FC383B">
        <w:tc>
          <w:tcPr>
            <w:tcW w:w="4414" w:type="dxa"/>
          </w:tcPr>
          <w:p w14:paraId="68745B1D" w14:textId="7236F548" w:rsidR="0002722A" w:rsidRPr="009116B7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1660F8">
              <w:rPr>
                <w:rFonts w:cstheme="minorHAnsi"/>
                <w:bCs/>
                <w:iCs/>
              </w:rPr>
              <w:t>OTC</w:t>
            </w:r>
            <w:r>
              <w:rPr>
                <w:rFonts w:cstheme="minorHAnsi"/>
                <w:bCs/>
                <w:iCs/>
              </w:rPr>
              <w:t xml:space="preserve">, </w:t>
            </w:r>
            <w:r>
              <w:t>n (%)</w:t>
            </w:r>
          </w:p>
        </w:tc>
        <w:tc>
          <w:tcPr>
            <w:tcW w:w="1922" w:type="dxa"/>
          </w:tcPr>
          <w:p w14:paraId="52D8675D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3022FFA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5F777D1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1BC5947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22A" w:rsidRPr="009116B7" w14:paraId="3BF861A1" w14:textId="77777777" w:rsidTr="00FC383B">
        <w:tc>
          <w:tcPr>
            <w:tcW w:w="4414" w:type="dxa"/>
          </w:tcPr>
          <w:p w14:paraId="219DD03C" w14:textId="77777777" w:rsidR="0002722A" w:rsidRPr="009116B7" w:rsidRDefault="0002722A" w:rsidP="00F75B0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116B7">
              <w:rPr>
                <w:rFonts w:ascii="Times New Roman" w:hAnsi="Times New Roman" w:cs="Times New Roman"/>
                <w:iCs/>
              </w:rPr>
              <w:t xml:space="preserve">   D-mannose</w:t>
            </w:r>
          </w:p>
        </w:tc>
        <w:tc>
          <w:tcPr>
            <w:tcW w:w="1922" w:type="dxa"/>
          </w:tcPr>
          <w:p w14:paraId="3E4A471E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47 (27)</w:t>
            </w:r>
          </w:p>
        </w:tc>
        <w:tc>
          <w:tcPr>
            <w:tcW w:w="2016" w:type="dxa"/>
          </w:tcPr>
          <w:p w14:paraId="42972204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43 (36)</w:t>
            </w:r>
          </w:p>
        </w:tc>
        <w:tc>
          <w:tcPr>
            <w:tcW w:w="2016" w:type="dxa"/>
          </w:tcPr>
          <w:p w14:paraId="3B00BE4F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 (7)</w:t>
            </w:r>
          </w:p>
        </w:tc>
        <w:tc>
          <w:tcPr>
            <w:tcW w:w="1152" w:type="dxa"/>
          </w:tcPr>
          <w:p w14:paraId="2691A1C9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&lt;0.001</w:t>
            </w:r>
          </w:p>
        </w:tc>
      </w:tr>
      <w:tr w:rsidR="0002722A" w:rsidRPr="009116B7" w14:paraId="2242A107" w14:textId="77777777" w:rsidTr="00FC383B">
        <w:tc>
          <w:tcPr>
            <w:tcW w:w="4414" w:type="dxa"/>
          </w:tcPr>
          <w:p w14:paraId="42C62D83" w14:textId="77777777" w:rsidR="0002722A" w:rsidRPr="009116B7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9116B7">
              <w:rPr>
                <w:rFonts w:ascii="Times New Roman" w:hAnsi="Times New Roman" w:cs="Times New Roman"/>
                <w:iCs/>
              </w:rPr>
              <w:lastRenderedPageBreak/>
              <w:t xml:space="preserve">   Cranberry</w:t>
            </w:r>
          </w:p>
        </w:tc>
        <w:tc>
          <w:tcPr>
            <w:tcW w:w="1922" w:type="dxa"/>
          </w:tcPr>
          <w:p w14:paraId="47CCD421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78 (45)</w:t>
            </w:r>
          </w:p>
        </w:tc>
        <w:tc>
          <w:tcPr>
            <w:tcW w:w="2016" w:type="dxa"/>
          </w:tcPr>
          <w:p w14:paraId="17F2D227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61 (51)</w:t>
            </w:r>
          </w:p>
        </w:tc>
        <w:tc>
          <w:tcPr>
            <w:tcW w:w="2016" w:type="dxa"/>
          </w:tcPr>
          <w:p w14:paraId="5974E5AD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17 (31)</w:t>
            </w:r>
          </w:p>
        </w:tc>
        <w:tc>
          <w:tcPr>
            <w:tcW w:w="1152" w:type="dxa"/>
          </w:tcPr>
          <w:p w14:paraId="749C10EF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0.014</w:t>
            </w:r>
          </w:p>
        </w:tc>
      </w:tr>
      <w:tr w:rsidR="0002722A" w:rsidRPr="009116B7" w14:paraId="32CC553E" w14:textId="77777777" w:rsidTr="00FC383B">
        <w:trPr>
          <w:trHeight w:val="332"/>
        </w:trPr>
        <w:tc>
          <w:tcPr>
            <w:tcW w:w="4414" w:type="dxa"/>
          </w:tcPr>
          <w:p w14:paraId="71285B49" w14:textId="77777777" w:rsidR="0002722A" w:rsidRPr="009116B7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9116B7">
              <w:rPr>
                <w:rFonts w:ascii="Times New Roman" w:hAnsi="Times New Roman" w:cs="Times New Roman"/>
                <w:iCs/>
              </w:rPr>
              <w:t xml:space="preserve">   Methenamine</w:t>
            </w:r>
          </w:p>
        </w:tc>
        <w:tc>
          <w:tcPr>
            <w:tcW w:w="1922" w:type="dxa"/>
          </w:tcPr>
          <w:p w14:paraId="3443063E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58 (33)</w:t>
            </w:r>
          </w:p>
        </w:tc>
        <w:tc>
          <w:tcPr>
            <w:tcW w:w="2016" w:type="dxa"/>
          </w:tcPr>
          <w:p w14:paraId="0A5342C8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53 (44)</w:t>
            </w:r>
          </w:p>
        </w:tc>
        <w:tc>
          <w:tcPr>
            <w:tcW w:w="2016" w:type="dxa"/>
          </w:tcPr>
          <w:p w14:paraId="3735A65C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5 (9)</w:t>
            </w:r>
          </w:p>
        </w:tc>
        <w:tc>
          <w:tcPr>
            <w:tcW w:w="1152" w:type="dxa"/>
          </w:tcPr>
          <w:p w14:paraId="203BD7A3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&lt;0.001</w:t>
            </w:r>
          </w:p>
        </w:tc>
      </w:tr>
      <w:tr w:rsidR="0002722A" w:rsidRPr="009116B7" w14:paraId="13DDA147" w14:textId="77777777" w:rsidTr="00FC383B">
        <w:tc>
          <w:tcPr>
            <w:tcW w:w="4414" w:type="dxa"/>
          </w:tcPr>
          <w:p w14:paraId="63EEFADF" w14:textId="77777777" w:rsidR="0002722A" w:rsidRPr="009116B7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9116B7">
              <w:rPr>
                <w:rFonts w:ascii="Times New Roman" w:hAnsi="Times New Roman" w:cs="Times New Roman"/>
                <w:iCs/>
              </w:rPr>
              <w:t xml:space="preserve">   Probiotics</w:t>
            </w:r>
          </w:p>
        </w:tc>
        <w:tc>
          <w:tcPr>
            <w:tcW w:w="1922" w:type="dxa"/>
          </w:tcPr>
          <w:p w14:paraId="621B2490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30 (17)</w:t>
            </w:r>
          </w:p>
        </w:tc>
        <w:tc>
          <w:tcPr>
            <w:tcW w:w="2016" w:type="dxa"/>
          </w:tcPr>
          <w:p w14:paraId="46568333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26 (22)</w:t>
            </w:r>
          </w:p>
        </w:tc>
        <w:tc>
          <w:tcPr>
            <w:tcW w:w="2016" w:type="dxa"/>
          </w:tcPr>
          <w:p w14:paraId="7FF42207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4 (7)</w:t>
            </w:r>
          </w:p>
        </w:tc>
        <w:tc>
          <w:tcPr>
            <w:tcW w:w="1152" w:type="dxa"/>
          </w:tcPr>
          <w:p w14:paraId="53CA52F7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0.019</w:t>
            </w:r>
          </w:p>
        </w:tc>
      </w:tr>
      <w:tr w:rsidR="0002722A" w:rsidRPr="009116B7" w14:paraId="38A9F888" w14:textId="77777777" w:rsidTr="00FC383B">
        <w:tc>
          <w:tcPr>
            <w:tcW w:w="4414" w:type="dxa"/>
          </w:tcPr>
          <w:p w14:paraId="3880E893" w14:textId="77777777" w:rsidR="0002722A" w:rsidRPr="009116B7" w:rsidRDefault="0002722A" w:rsidP="00F75B04">
            <w:pPr>
              <w:rPr>
                <w:rFonts w:ascii="Times New Roman" w:hAnsi="Times New Roman" w:cs="Times New Roman"/>
                <w:iCs/>
              </w:rPr>
            </w:pPr>
            <w:r w:rsidRPr="009116B7">
              <w:rPr>
                <w:rFonts w:ascii="Times New Roman" w:hAnsi="Times New Roman" w:cs="Times New Roman"/>
                <w:iCs/>
              </w:rPr>
              <w:t xml:space="preserve">   Vitamin C</w:t>
            </w:r>
          </w:p>
        </w:tc>
        <w:tc>
          <w:tcPr>
            <w:tcW w:w="1922" w:type="dxa"/>
          </w:tcPr>
          <w:p w14:paraId="446729B1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33 (19)</w:t>
            </w:r>
          </w:p>
        </w:tc>
        <w:tc>
          <w:tcPr>
            <w:tcW w:w="2016" w:type="dxa"/>
          </w:tcPr>
          <w:p w14:paraId="44B7406B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30 (25)</w:t>
            </w:r>
          </w:p>
        </w:tc>
        <w:tc>
          <w:tcPr>
            <w:tcW w:w="2016" w:type="dxa"/>
          </w:tcPr>
          <w:p w14:paraId="452F2FE6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3 (5)</w:t>
            </w:r>
          </w:p>
        </w:tc>
        <w:tc>
          <w:tcPr>
            <w:tcW w:w="1152" w:type="dxa"/>
          </w:tcPr>
          <w:p w14:paraId="3E4D5B07" w14:textId="77777777" w:rsidR="0002722A" w:rsidRPr="009116B7" w:rsidRDefault="0002722A" w:rsidP="00F75B04">
            <w:pPr>
              <w:jc w:val="center"/>
              <w:rPr>
                <w:rFonts w:ascii="Times New Roman" w:hAnsi="Times New Roman" w:cs="Times New Roman"/>
              </w:rPr>
            </w:pPr>
            <w:r w:rsidRPr="009116B7"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3C2DA055" w14:textId="77777777" w:rsidR="00224C7A" w:rsidRPr="009116B7" w:rsidRDefault="00224C7A">
      <w:pPr>
        <w:rPr>
          <w:rFonts w:ascii="Times New Roman" w:eastAsia="Aptos" w:hAnsi="Times New Roman" w:cs="Times New Roman"/>
          <w:kern w:val="2"/>
          <w14:ligatures w14:val="standardContextual"/>
        </w:rPr>
      </w:pPr>
    </w:p>
    <w:sectPr w:rsidR="00224C7A" w:rsidRPr="009116B7" w:rsidSect="00AE1FFA">
      <w:pgSz w:w="12240" w:h="15840"/>
      <w:pgMar w:top="1440" w:right="1440" w:bottom="126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2"/>
    <w:rsid w:val="00005436"/>
    <w:rsid w:val="0002722A"/>
    <w:rsid w:val="000B3A34"/>
    <w:rsid w:val="000B7A4F"/>
    <w:rsid w:val="00107F73"/>
    <w:rsid w:val="00163B40"/>
    <w:rsid w:val="00224C7A"/>
    <w:rsid w:val="00246A47"/>
    <w:rsid w:val="002E7102"/>
    <w:rsid w:val="00311982"/>
    <w:rsid w:val="00317A02"/>
    <w:rsid w:val="008920C2"/>
    <w:rsid w:val="009116B7"/>
    <w:rsid w:val="009B6796"/>
    <w:rsid w:val="00A626AB"/>
    <w:rsid w:val="00AE1FFA"/>
    <w:rsid w:val="00B163E0"/>
    <w:rsid w:val="00B93B33"/>
    <w:rsid w:val="00C127ED"/>
    <w:rsid w:val="00D24D83"/>
    <w:rsid w:val="00DB6118"/>
    <w:rsid w:val="00F70A96"/>
    <w:rsid w:val="00FC383B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80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24C7A"/>
  </w:style>
  <w:style w:type="character" w:customStyle="1" w:styleId="CommentTextChar">
    <w:name w:val="Comment Text Char"/>
    <w:basedOn w:val="DefaultParagraphFont"/>
    <w:link w:val="CommentText"/>
    <w:uiPriority w:val="99"/>
    <w:rsid w:val="00224C7A"/>
  </w:style>
  <w:style w:type="table" w:styleId="TableGrid">
    <w:name w:val="Table Grid"/>
    <w:basedOn w:val="TableNormal"/>
    <w:uiPriority w:val="39"/>
    <w:rsid w:val="00224C7A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24C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7A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D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0DA3252D-727A-7A42-BB45-B3509FB3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Oechsel</dc:creator>
  <cp:keywords/>
  <dc:description/>
  <cp:lastModifiedBy>Kelly Oechsel</cp:lastModifiedBy>
  <cp:revision>3</cp:revision>
  <dcterms:created xsi:type="dcterms:W3CDTF">2025-04-05T17:17:00Z</dcterms:created>
  <dcterms:modified xsi:type="dcterms:W3CDTF">2025-04-05T17:25:00Z</dcterms:modified>
</cp:coreProperties>
</file>