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B01E" w14:textId="280C89A9" w:rsidR="7204AAF4" w:rsidRPr="00543303" w:rsidRDefault="7204AAF4" w:rsidP="2ECD187C">
      <w:pPr>
        <w:rPr>
          <w:rFonts w:ascii="Times New Roman" w:hAnsi="Times New Roman" w:cs="Times New Roman"/>
          <w:sz w:val="22"/>
          <w:szCs w:val="22"/>
        </w:rPr>
      </w:pPr>
      <w:r w:rsidRPr="00543303">
        <w:rPr>
          <w:rFonts w:ascii="Times New Roman" w:hAnsi="Times New Roman" w:cs="Times New Roman"/>
          <w:sz w:val="22"/>
          <w:szCs w:val="22"/>
        </w:rPr>
        <w:t xml:space="preserve">Table 1. </w:t>
      </w:r>
      <w:r w:rsidR="00D23984" w:rsidRPr="00543303">
        <w:rPr>
          <w:rFonts w:ascii="Times New Roman" w:hAnsi="Times New Roman" w:cs="Times New Roman"/>
          <w:sz w:val="22"/>
          <w:szCs w:val="22"/>
        </w:rPr>
        <w:t>Demographic and clinical characteristics by depression status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785"/>
        <w:gridCol w:w="1440"/>
        <w:gridCol w:w="1890"/>
        <w:gridCol w:w="1890"/>
        <w:gridCol w:w="1355"/>
      </w:tblGrid>
      <w:tr w:rsidR="2ECD187C" w:rsidRPr="003E6817" w14:paraId="4F205C93" w14:textId="77777777" w:rsidTr="00C16CAF">
        <w:trPr>
          <w:trHeight w:val="300"/>
        </w:trPr>
        <w:tc>
          <w:tcPr>
            <w:tcW w:w="2785" w:type="dxa"/>
          </w:tcPr>
          <w:p w14:paraId="7153C568" w14:textId="089ACDC9" w:rsidR="2ECD187C" w:rsidRPr="003E6817" w:rsidRDefault="2ECD187C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EAC9D0" w14:textId="77777777" w:rsidR="001D18D6" w:rsidRDefault="001D18D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AD84F" w14:textId="2CBDEAF0" w:rsidR="58894C5D" w:rsidRPr="003E6817" w:rsidRDefault="008338B5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All patients</w:t>
            </w:r>
            <w:r w:rsidR="6A258468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58894C5D" w:rsidRPr="003E6817">
              <w:rPr>
                <w:rFonts w:ascii="Times New Roman" w:hAnsi="Times New Roman" w:cs="Times New Roman"/>
                <w:sz w:val="22"/>
                <w:szCs w:val="22"/>
              </w:rPr>
              <w:t>n=250</w:t>
            </w:r>
            <w:r w:rsidR="488D992D" w:rsidRPr="003E68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4E3AFE14" w14:textId="55E51718" w:rsidR="52A0C0BF" w:rsidRPr="003E6817" w:rsidRDefault="52A0C0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No Depressive Symptoms</w:t>
            </w:r>
            <w:r w:rsidR="3388EA04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(n=</w:t>
            </w:r>
            <w:r w:rsidR="23C53170" w:rsidRPr="003E6817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  <w:r w:rsidR="318875E8" w:rsidRPr="003E68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6EF5F2B9" w14:textId="77777777" w:rsidR="001D18D6" w:rsidRDefault="52A0C0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Depressive Symptoms</w:t>
            </w:r>
            <w:r w:rsidR="7BCB59BF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1F41E8" w14:textId="47966037" w:rsidR="52A0C0BF" w:rsidRPr="003E6817" w:rsidRDefault="7BCB59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(n=</w:t>
            </w:r>
            <w:r w:rsidR="31922C0C" w:rsidRPr="003E681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5" w:type="dxa"/>
          </w:tcPr>
          <w:p w14:paraId="716487D1" w14:textId="77777777" w:rsidR="001D18D6" w:rsidRDefault="001D18D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AEE1B" w14:textId="77777777" w:rsidR="001D18D6" w:rsidRDefault="001D18D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CC1B0E" w14:textId="38BB49CC" w:rsidR="52A0C0BF" w:rsidRPr="003E6817" w:rsidRDefault="52A0C0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2ECD187C" w:rsidRPr="003E6817" w14:paraId="3B61182C" w14:textId="77777777" w:rsidTr="00C16CAF">
        <w:trPr>
          <w:trHeight w:val="300"/>
        </w:trPr>
        <w:tc>
          <w:tcPr>
            <w:tcW w:w="2785" w:type="dxa"/>
          </w:tcPr>
          <w:p w14:paraId="6F765F2B" w14:textId="08168A19" w:rsidR="52A0C0BF" w:rsidRPr="003E6817" w:rsidRDefault="52A0C0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  <w:r w:rsidR="001E6F86" w:rsidRPr="003E68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ACC76FC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years</w:t>
            </w:r>
          </w:p>
        </w:tc>
        <w:tc>
          <w:tcPr>
            <w:tcW w:w="1440" w:type="dxa"/>
          </w:tcPr>
          <w:p w14:paraId="479DF49E" w14:textId="2D414AAC" w:rsidR="488590E2" w:rsidRPr="003E6817" w:rsidRDefault="488590E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72.90 (6.23)</w:t>
            </w:r>
          </w:p>
        </w:tc>
        <w:tc>
          <w:tcPr>
            <w:tcW w:w="1890" w:type="dxa"/>
          </w:tcPr>
          <w:p w14:paraId="67F2A372" w14:textId="35137533" w:rsidR="04081377" w:rsidRPr="003E6817" w:rsidRDefault="04081377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72.74 (6.24)</w:t>
            </w:r>
          </w:p>
        </w:tc>
        <w:tc>
          <w:tcPr>
            <w:tcW w:w="1890" w:type="dxa"/>
          </w:tcPr>
          <w:p w14:paraId="5F06EE45" w14:textId="41D14A5D" w:rsidR="04081377" w:rsidRPr="003E6817" w:rsidRDefault="04081377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73.38 (6.25)</w:t>
            </w:r>
          </w:p>
        </w:tc>
        <w:tc>
          <w:tcPr>
            <w:tcW w:w="1355" w:type="dxa"/>
          </w:tcPr>
          <w:p w14:paraId="375DA61F" w14:textId="1CF6FA54" w:rsidR="04081377" w:rsidRPr="003E6817" w:rsidRDefault="04081377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0.49</w:t>
            </w:r>
          </w:p>
        </w:tc>
      </w:tr>
      <w:tr w:rsidR="2ECD187C" w:rsidRPr="003E6817" w14:paraId="2B85A7C0" w14:textId="77777777" w:rsidTr="00C16CAF">
        <w:trPr>
          <w:trHeight w:val="300"/>
        </w:trPr>
        <w:tc>
          <w:tcPr>
            <w:tcW w:w="2785" w:type="dxa"/>
          </w:tcPr>
          <w:p w14:paraId="743DB438" w14:textId="55371024" w:rsidR="52A0C0BF" w:rsidRPr="003E6817" w:rsidRDefault="52A0C0B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43C83899" w:rsidRPr="003E6817">
              <w:rPr>
                <w:rFonts w:ascii="Times New Roman" w:hAnsi="Times New Roman" w:cs="Times New Roman"/>
                <w:sz w:val="22"/>
                <w:szCs w:val="22"/>
              </w:rPr>
              <w:t>ody Mass Index</w:t>
            </w:r>
            <w:r w:rsidR="071BC717" w:rsidRPr="003E6817">
              <w:rPr>
                <w:rFonts w:ascii="Times New Roman" w:hAnsi="Times New Roman" w:cs="Times New Roman"/>
                <w:sz w:val="22"/>
                <w:szCs w:val="22"/>
              </w:rPr>
              <w:t>, kg/m</w:t>
            </w:r>
            <w:r w:rsidR="071BC717" w:rsidRPr="003E681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0D9FF708" w14:textId="2C19648F" w:rsidR="353152B8" w:rsidRPr="003E6817" w:rsidRDefault="353152B8" w:rsidP="2ECD187C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27.56 (4.44) </w:t>
            </w:r>
          </w:p>
        </w:tc>
        <w:tc>
          <w:tcPr>
            <w:tcW w:w="1890" w:type="dxa"/>
          </w:tcPr>
          <w:p w14:paraId="1738B8A9" w14:textId="068D1931" w:rsidR="2925F0AC" w:rsidRPr="003E6817" w:rsidRDefault="2925F0AC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27.57 (4.48)</w:t>
            </w:r>
          </w:p>
        </w:tc>
        <w:tc>
          <w:tcPr>
            <w:tcW w:w="1890" w:type="dxa"/>
          </w:tcPr>
          <w:p w14:paraId="37C6ACAA" w14:textId="691FFEF6" w:rsidR="2925F0AC" w:rsidRPr="003E6817" w:rsidRDefault="2925F0AC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27.54</w:t>
            </w:r>
            <w:r w:rsidR="00041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(4.36)</w:t>
            </w:r>
          </w:p>
        </w:tc>
        <w:tc>
          <w:tcPr>
            <w:tcW w:w="1355" w:type="dxa"/>
          </w:tcPr>
          <w:p w14:paraId="6579378B" w14:textId="054ACC50" w:rsidR="2925F0AC" w:rsidRPr="003E6817" w:rsidRDefault="2925F0AC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</w:tr>
      <w:tr w:rsidR="00706F26" w:rsidRPr="003E6817" w14:paraId="0EC1AB3D" w14:textId="77777777" w:rsidTr="00706F26">
        <w:trPr>
          <w:trHeight w:val="211"/>
        </w:trPr>
        <w:tc>
          <w:tcPr>
            <w:tcW w:w="2785" w:type="dxa"/>
            <w:tcBorders>
              <w:bottom w:val="nil"/>
            </w:tcBorders>
          </w:tcPr>
          <w:p w14:paraId="3AFF4FD1" w14:textId="7DF86EEC" w:rsidR="00706F26" w:rsidRPr="003E6817" w:rsidRDefault="00706F2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Race</w:t>
            </w:r>
          </w:p>
        </w:tc>
        <w:tc>
          <w:tcPr>
            <w:tcW w:w="1440" w:type="dxa"/>
            <w:tcBorders>
              <w:bottom w:val="nil"/>
            </w:tcBorders>
          </w:tcPr>
          <w:p w14:paraId="578DB3A3" w14:textId="55152F26" w:rsidR="00706F26" w:rsidRPr="003E6817" w:rsidRDefault="00706F26" w:rsidP="00706F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CD115A7" w14:textId="0FB6D4F8" w:rsidR="00706F26" w:rsidRPr="003E6817" w:rsidRDefault="00706F2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583564DC" w14:textId="26E3E437" w:rsidR="00706F26" w:rsidRPr="003E6817" w:rsidRDefault="00706F2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14:paraId="062477A6" w14:textId="40C0DF50" w:rsidR="00706F26" w:rsidRPr="003E6817" w:rsidRDefault="00706F26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0.55</w:t>
            </w:r>
          </w:p>
        </w:tc>
      </w:tr>
      <w:tr w:rsidR="00706F26" w:rsidRPr="003E6817" w14:paraId="7A84A185" w14:textId="77777777" w:rsidTr="008338B5">
        <w:trPr>
          <w:trHeight w:val="125"/>
        </w:trPr>
        <w:tc>
          <w:tcPr>
            <w:tcW w:w="2785" w:type="dxa"/>
            <w:tcBorders>
              <w:top w:val="nil"/>
              <w:bottom w:val="nil"/>
            </w:tcBorders>
          </w:tcPr>
          <w:p w14:paraId="334769C8" w14:textId="388CA56F" w:rsidR="00706F26" w:rsidRPr="003E6817" w:rsidRDefault="00706F26" w:rsidP="00706F26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White</w:t>
            </w:r>
          </w:p>
        </w:tc>
        <w:tc>
          <w:tcPr>
            <w:tcW w:w="1440" w:type="dxa"/>
            <w:tcBorders>
              <w:top w:val="nil"/>
              <w:bottom w:val="single" w:sz="4" w:space="0" w:color="747474"/>
            </w:tcBorders>
          </w:tcPr>
          <w:p w14:paraId="55B1D9AC" w14:textId="6839F050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239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(95.6)</w:t>
            </w:r>
          </w:p>
        </w:tc>
        <w:tc>
          <w:tcPr>
            <w:tcW w:w="1890" w:type="dxa"/>
            <w:tcBorders>
              <w:top w:val="nil"/>
              <w:bottom w:val="single" w:sz="4" w:space="0" w:color="747474"/>
            </w:tcBorders>
          </w:tcPr>
          <w:p w14:paraId="22F88848" w14:textId="13E85BE3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183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(96.3)</w:t>
            </w:r>
          </w:p>
        </w:tc>
        <w:tc>
          <w:tcPr>
            <w:tcW w:w="1890" w:type="dxa"/>
            <w:tcBorders>
              <w:top w:val="nil"/>
              <w:bottom w:val="single" w:sz="4" w:space="0" w:color="747474"/>
            </w:tcBorders>
          </w:tcPr>
          <w:p w14:paraId="3391021B" w14:textId="15A1C1D5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56</w:t>
            </w:r>
            <w:r w:rsidR="009714A9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(93.3)</w:t>
            </w:r>
          </w:p>
        </w:tc>
        <w:tc>
          <w:tcPr>
            <w:tcW w:w="1355" w:type="dxa"/>
            <w:vMerge/>
          </w:tcPr>
          <w:p w14:paraId="5D0A9861" w14:textId="77777777" w:rsidR="00706F26" w:rsidRPr="003E6817" w:rsidRDefault="00706F26" w:rsidP="00706F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F26" w:rsidRPr="003E6817" w14:paraId="3B22FA7C" w14:textId="77777777" w:rsidTr="00706F26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4D3554D1" w14:textId="06B353D7" w:rsidR="00706F26" w:rsidRPr="003E6817" w:rsidRDefault="00706F26" w:rsidP="00706F26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Black </w:t>
            </w:r>
          </w:p>
        </w:tc>
        <w:tc>
          <w:tcPr>
            <w:tcW w:w="1440" w:type="dxa"/>
            <w:tcBorders>
              <w:top w:val="single" w:sz="4" w:space="0" w:color="747474"/>
              <w:bottom w:val="single" w:sz="4" w:space="0" w:color="747474"/>
            </w:tcBorders>
          </w:tcPr>
          <w:p w14:paraId="1203A62D" w14:textId="11C52699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(3.6)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310AD46E" w14:textId="5419BF5F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(2.6)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07844FC3" w14:textId="7995B82E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4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(6.7)</w:t>
            </w:r>
          </w:p>
        </w:tc>
        <w:tc>
          <w:tcPr>
            <w:tcW w:w="1355" w:type="dxa"/>
            <w:vMerge/>
          </w:tcPr>
          <w:p w14:paraId="79F4B079" w14:textId="77777777" w:rsidR="00706F26" w:rsidRPr="003E6817" w:rsidRDefault="00706F26" w:rsidP="00706F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F26" w:rsidRPr="003E6817" w14:paraId="67173058" w14:textId="77777777" w:rsidTr="00706F26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47F02982" w14:textId="28A421A5" w:rsidR="00706F26" w:rsidRPr="003E6817" w:rsidRDefault="00706F26" w:rsidP="00706F26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Native American </w:t>
            </w:r>
          </w:p>
        </w:tc>
        <w:tc>
          <w:tcPr>
            <w:tcW w:w="1440" w:type="dxa"/>
            <w:tcBorders>
              <w:top w:val="single" w:sz="4" w:space="0" w:color="747474"/>
              <w:bottom w:val="single" w:sz="4" w:space="0" w:color="747474"/>
            </w:tcBorders>
          </w:tcPr>
          <w:p w14:paraId="63753E7C" w14:textId="536686E2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(0.4)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23EB0838" w14:textId="7ACF8A48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(0.5)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0AA718C6" w14:textId="7FC7B890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</w:tcPr>
          <w:p w14:paraId="476E21E5" w14:textId="77777777" w:rsidR="00706F26" w:rsidRPr="003E6817" w:rsidRDefault="00706F26" w:rsidP="00706F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6F26" w:rsidRPr="003E6817" w14:paraId="17C3C22D" w14:textId="77777777" w:rsidTr="00706F26">
        <w:trPr>
          <w:trHeight w:val="207"/>
        </w:trPr>
        <w:tc>
          <w:tcPr>
            <w:tcW w:w="2785" w:type="dxa"/>
            <w:tcBorders>
              <w:top w:val="nil"/>
              <w:bottom w:val="single" w:sz="4" w:space="0" w:color="747474" w:themeColor="background2" w:themeShade="80"/>
            </w:tcBorders>
          </w:tcPr>
          <w:p w14:paraId="7FA69E38" w14:textId="3BAB75CF" w:rsidR="00706F26" w:rsidRPr="003E6817" w:rsidRDefault="00706F26" w:rsidP="00706F26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Other</w:t>
            </w:r>
          </w:p>
        </w:tc>
        <w:tc>
          <w:tcPr>
            <w:tcW w:w="1440" w:type="dxa"/>
            <w:tcBorders>
              <w:top w:val="single" w:sz="4" w:space="0" w:color="747474"/>
            </w:tcBorders>
          </w:tcPr>
          <w:p w14:paraId="3610CD05" w14:textId="1F517AFF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(0.4)</w:t>
            </w:r>
          </w:p>
        </w:tc>
        <w:tc>
          <w:tcPr>
            <w:tcW w:w="1890" w:type="dxa"/>
            <w:tcBorders>
              <w:top w:val="single" w:sz="4" w:space="0" w:color="747474"/>
            </w:tcBorders>
          </w:tcPr>
          <w:p w14:paraId="3D960A44" w14:textId="06F8E625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(0.5)</w:t>
            </w:r>
          </w:p>
        </w:tc>
        <w:tc>
          <w:tcPr>
            <w:tcW w:w="1890" w:type="dxa"/>
            <w:tcBorders>
              <w:top w:val="single" w:sz="4" w:space="0" w:color="747474"/>
            </w:tcBorders>
          </w:tcPr>
          <w:p w14:paraId="40149730" w14:textId="2C007642" w:rsidR="00706F26" w:rsidRPr="003E6817" w:rsidRDefault="00706F26" w:rsidP="00706F26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</w:tcPr>
          <w:p w14:paraId="70F8E706" w14:textId="77777777" w:rsidR="00706F26" w:rsidRPr="003E6817" w:rsidRDefault="00706F26" w:rsidP="00706F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CAF" w:rsidRPr="003E6817" w14:paraId="34000623" w14:textId="77777777" w:rsidTr="00706F26">
        <w:trPr>
          <w:trHeight w:val="211"/>
        </w:trPr>
        <w:tc>
          <w:tcPr>
            <w:tcW w:w="2785" w:type="dxa"/>
            <w:tcBorders>
              <w:top w:val="single" w:sz="4" w:space="0" w:color="747474" w:themeColor="background2" w:themeShade="80"/>
              <w:bottom w:val="nil"/>
            </w:tcBorders>
          </w:tcPr>
          <w:p w14:paraId="0AA587AA" w14:textId="3EC45968" w:rsidR="00C16CAF" w:rsidRPr="003E6817" w:rsidRDefault="00C16CAF" w:rsidP="00833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Ethnicity</w:t>
            </w:r>
          </w:p>
        </w:tc>
        <w:tc>
          <w:tcPr>
            <w:tcW w:w="1440" w:type="dxa"/>
            <w:tcBorders>
              <w:bottom w:val="nil"/>
            </w:tcBorders>
          </w:tcPr>
          <w:p w14:paraId="59676FC2" w14:textId="57E69E0E" w:rsidR="00C16CAF" w:rsidRPr="003E6817" w:rsidRDefault="00C16CA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75FC278" w14:textId="732E8107" w:rsidR="00C16CAF" w:rsidRPr="003E6817" w:rsidRDefault="00C16CA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81E870C" w14:textId="3029AF60" w:rsidR="00C16CAF" w:rsidRPr="003E6817" w:rsidRDefault="00C16CA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14:paraId="4287AE9C" w14:textId="146B1CBF" w:rsidR="00C16CAF" w:rsidRPr="003E6817" w:rsidRDefault="00C16CA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</w:tr>
      <w:tr w:rsidR="00C16CAF" w:rsidRPr="003E6817" w14:paraId="7F0BBB5F" w14:textId="77777777" w:rsidTr="00C16CAF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2039DE57" w14:textId="34A42986" w:rsidR="00C16CAF" w:rsidRPr="003E6817" w:rsidRDefault="00C16CAF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Hispanic/Latina</w:t>
            </w:r>
          </w:p>
        </w:tc>
        <w:tc>
          <w:tcPr>
            <w:tcW w:w="1440" w:type="dxa"/>
            <w:tcBorders>
              <w:top w:val="nil"/>
              <w:bottom w:val="single" w:sz="4" w:space="0" w:color="747474" w:themeColor="background2" w:themeShade="80"/>
            </w:tcBorders>
          </w:tcPr>
          <w:p w14:paraId="6713719E" w14:textId="42C99E6E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(0.8)</w:t>
            </w:r>
          </w:p>
        </w:tc>
        <w:tc>
          <w:tcPr>
            <w:tcW w:w="1890" w:type="dxa"/>
            <w:tcBorders>
              <w:top w:val="nil"/>
              <w:bottom w:val="single" w:sz="4" w:space="0" w:color="747474" w:themeColor="background2" w:themeShade="80"/>
            </w:tcBorders>
          </w:tcPr>
          <w:p w14:paraId="6FFA9535" w14:textId="3C87DA2C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(1.1)</w:t>
            </w:r>
          </w:p>
        </w:tc>
        <w:tc>
          <w:tcPr>
            <w:tcW w:w="1890" w:type="dxa"/>
            <w:tcBorders>
              <w:top w:val="nil"/>
              <w:bottom w:val="single" w:sz="4" w:space="0" w:color="747474" w:themeColor="background2" w:themeShade="80"/>
            </w:tcBorders>
          </w:tcPr>
          <w:p w14:paraId="7B3B1826" w14:textId="28C584E4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</w:tcPr>
          <w:p w14:paraId="251A5A6D" w14:textId="77777777" w:rsidR="00C16CAF" w:rsidRPr="003E6817" w:rsidRDefault="00C16CAF" w:rsidP="00C16C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CAF" w:rsidRPr="003E6817" w14:paraId="11F928BB" w14:textId="77777777" w:rsidTr="00C16CAF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00201910" w14:textId="18D9D70B" w:rsidR="00C16CAF" w:rsidRPr="003E6817" w:rsidRDefault="00C16CAF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Not Hispanic/Latina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6A6E1D5A" w14:textId="4BCFB0A3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217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(86.8)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1D68FBC9" w14:textId="79B82C69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163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(85.8)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5F901A12" w14:textId="298CB820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54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(90.0)</w:t>
            </w:r>
          </w:p>
        </w:tc>
        <w:tc>
          <w:tcPr>
            <w:tcW w:w="1355" w:type="dxa"/>
            <w:vMerge/>
          </w:tcPr>
          <w:p w14:paraId="36450C64" w14:textId="77777777" w:rsidR="00C16CAF" w:rsidRPr="003E6817" w:rsidRDefault="00C16CAF" w:rsidP="00C16C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CAF" w:rsidRPr="003E6817" w14:paraId="260C4AFC" w14:textId="77777777" w:rsidTr="00C16CAF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1E9C3D97" w14:textId="781B80E8" w:rsidR="00C16CAF" w:rsidRPr="003E6817" w:rsidRDefault="00C16CAF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Other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6AF39169" w14:textId="26201841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23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(9.2)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1D1E54E5" w14:textId="2977BB96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(10.0)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2FAB9050" w14:textId="16806065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4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(6.7)</w:t>
            </w:r>
          </w:p>
        </w:tc>
        <w:tc>
          <w:tcPr>
            <w:tcW w:w="1355" w:type="dxa"/>
            <w:vMerge/>
          </w:tcPr>
          <w:p w14:paraId="63CC0C9A" w14:textId="77777777" w:rsidR="00C16CAF" w:rsidRPr="003E6817" w:rsidRDefault="00C16CAF" w:rsidP="00C16C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CAF" w:rsidRPr="003E6817" w14:paraId="11B28F5A" w14:textId="77777777" w:rsidTr="00C16CAF">
        <w:trPr>
          <w:trHeight w:val="207"/>
        </w:trPr>
        <w:tc>
          <w:tcPr>
            <w:tcW w:w="2785" w:type="dxa"/>
            <w:tcBorders>
              <w:top w:val="nil"/>
            </w:tcBorders>
          </w:tcPr>
          <w:p w14:paraId="40A5739F" w14:textId="522D4229" w:rsidR="00C16CAF" w:rsidRPr="003E6817" w:rsidRDefault="00C16CAF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Unknown/refused to identify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</w:tcBorders>
          </w:tcPr>
          <w:p w14:paraId="26517EF1" w14:textId="2928C631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(2</w:t>
            </w:r>
            <w:r w:rsidR="007E0F52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.0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</w:tcBorders>
          </w:tcPr>
          <w:p w14:paraId="1F7FB7C6" w14:textId="29686CBB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3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(1.6)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</w:tcBorders>
          </w:tcPr>
          <w:p w14:paraId="01B9E0B4" w14:textId="55FEC214" w:rsidR="00C16CAF" w:rsidRPr="003E6817" w:rsidRDefault="00C16CAF" w:rsidP="00C16CAF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(3.3)</w:t>
            </w:r>
          </w:p>
        </w:tc>
        <w:tc>
          <w:tcPr>
            <w:tcW w:w="1355" w:type="dxa"/>
            <w:vMerge/>
          </w:tcPr>
          <w:p w14:paraId="52EE0E97" w14:textId="77777777" w:rsidR="00C16CAF" w:rsidRPr="003E6817" w:rsidRDefault="00C16CAF" w:rsidP="00C16C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2ECD187C" w:rsidRPr="003E6817" w14:paraId="2FADDB86" w14:textId="77777777" w:rsidTr="00C16CAF">
        <w:trPr>
          <w:trHeight w:val="300"/>
        </w:trPr>
        <w:tc>
          <w:tcPr>
            <w:tcW w:w="2785" w:type="dxa"/>
          </w:tcPr>
          <w:p w14:paraId="64D309D0" w14:textId="77777777" w:rsidR="00730B54" w:rsidRPr="003E6817" w:rsidRDefault="01B8FBE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Mini Mental Status</w:t>
            </w:r>
            <w:r w:rsidR="00F473CD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Examination score </w:t>
            </w:r>
          </w:p>
          <w:p w14:paraId="60212C61" w14:textId="7A45DA42" w:rsidR="01B8FBE0" w:rsidRPr="003E6817" w:rsidRDefault="00F473CD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(range 0-100)</w:t>
            </w:r>
          </w:p>
        </w:tc>
        <w:tc>
          <w:tcPr>
            <w:tcW w:w="1440" w:type="dxa"/>
          </w:tcPr>
          <w:p w14:paraId="7EAC6BD6" w14:textId="03043378" w:rsidR="01B8FBE0" w:rsidRPr="003E6817" w:rsidRDefault="01B8FBE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96 (93-98)</w:t>
            </w:r>
          </w:p>
        </w:tc>
        <w:tc>
          <w:tcPr>
            <w:tcW w:w="1890" w:type="dxa"/>
          </w:tcPr>
          <w:p w14:paraId="782A717B" w14:textId="14276381" w:rsidR="01B8FBE0" w:rsidRPr="003E6817" w:rsidRDefault="01B8FBE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96.5 (94-99)</w:t>
            </w:r>
          </w:p>
        </w:tc>
        <w:tc>
          <w:tcPr>
            <w:tcW w:w="1890" w:type="dxa"/>
          </w:tcPr>
          <w:p w14:paraId="3DF319C6" w14:textId="342728A2" w:rsidR="01B8FBE0" w:rsidRPr="003E6817" w:rsidRDefault="01B8FBE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95.5 (91-98)</w:t>
            </w:r>
          </w:p>
        </w:tc>
        <w:tc>
          <w:tcPr>
            <w:tcW w:w="1355" w:type="dxa"/>
          </w:tcPr>
          <w:p w14:paraId="69DEC078" w14:textId="51C5769E" w:rsidR="01B8FBE0" w:rsidRPr="003E6817" w:rsidRDefault="01B8FBE0" w:rsidP="2ECD1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</w:t>
            </w:r>
          </w:p>
        </w:tc>
      </w:tr>
      <w:tr w:rsidR="2ECD187C" w:rsidRPr="003E6817" w14:paraId="69F068A6" w14:textId="77777777" w:rsidTr="00C16CAF">
        <w:trPr>
          <w:trHeight w:val="300"/>
        </w:trPr>
        <w:tc>
          <w:tcPr>
            <w:tcW w:w="2785" w:type="dxa"/>
          </w:tcPr>
          <w:p w14:paraId="4EB78268" w14:textId="5DBEC544" w:rsidR="436FB3A1" w:rsidRPr="003E6817" w:rsidRDefault="436FB3A1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Use of assistive ambulation device</w:t>
            </w:r>
          </w:p>
        </w:tc>
        <w:tc>
          <w:tcPr>
            <w:tcW w:w="1440" w:type="dxa"/>
          </w:tcPr>
          <w:p w14:paraId="5BCB56F5" w14:textId="51581879" w:rsidR="20AA4B7F" w:rsidRPr="003E6817" w:rsidRDefault="20AA4B7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(8.4)</w:t>
            </w:r>
          </w:p>
        </w:tc>
        <w:tc>
          <w:tcPr>
            <w:tcW w:w="1890" w:type="dxa"/>
          </w:tcPr>
          <w:p w14:paraId="2D3AFE42" w14:textId="5A39CA3D" w:rsidR="20AA4B7F" w:rsidRPr="003E6817" w:rsidRDefault="20AA4B7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0759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>(5.8)</w:t>
            </w:r>
          </w:p>
        </w:tc>
        <w:tc>
          <w:tcPr>
            <w:tcW w:w="1890" w:type="dxa"/>
          </w:tcPr>
          <w:p w14:paraId="0F42E9DA" w14:textId="5FF01B00" w:rsidR="20AA4B7F" w:rsidRPr="003E6817" w:rsidRDefault="20AA4B7F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73498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(16.7)</w:t>
            </w:r>
          </w:p>
        </w:tc>
        <w:tc>
          <w:tcPr>
            <w:tcW w:w="1355" w:type="dxa"/>
          </w:tcPr>
          <w:p w14:paraId="24CD620E" w14:textId="178883FE" w:rsidR="20AA4B7F" w:rsidRPr="003E6817" w:rsidRDefault="20AA4B7F" w:rsidP="2ECD1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</w:t>
            </w:r>
          </w:p>
        </w:tc>
      </w:tr>
      <w:tr w:rsidR="2ECD187C" w:rsidRPr="003E6817" w14:paraId="02AF0E4C" w14:textId="77777777" w:rsidTr="00C16CAF">
        <w:trPr>
          <w:trHeight w:val="300"/>
        </w:trPr>
        <w:tc>
          <w:tcPr>
            <w:tcW w:w="2785" w:type="dxa"/>
          </w:tcPr>
          <w:p w14:paraId="05317D35" w14:textId="4FB44AC0" w:rsidR="2F1E4828" w:rsidRPr="003E6817" w:rsidRDefault="2F1E4828" w:rsidP="2ECD187C">
            <w:pPr>
              <w:rPr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Self-reported vision impairment</w:t>
            </w:r>
          </w:p>
        </w:tc>
        <w:tc>
          <w:tcPr>
            <w:tcW w:w="1440" w:type="dxa"/>
          </w:tcPr>
          <w:p w14:paraId="28ADA21A" w14:textId="3443CF43" w:rsidR="2F1E4828" w:rsidRPr="003E6817" w:rsidRDefault="2F1E4828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(51.2)</w:t>
            </w:r>
          </w:p>
        </w:tc>
        <w:tc>
          <w:tcPr>
            <w:tcW w:w="1890" w:type="dxa"/>
          </w:tcPr>
          <w:p w14:paraId="24424CE5" w14:textId="18955753" w:rsidR="2F1E4828" w:rsidRPr="003E6817" w:rsidRDefault="2F1E4828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(47.9)</w:t>
            </w:r>
          </w:p>
        </w:tc>
        <w:tc>
          <w:tcPr>
            <w:tcW w:w="1890" w:type="dxa"/>
          </w:tcPr>
          <w:p w14:paraId="4A6B6ACE" w14:textId="1948CAB6" w:rsidR="2F1E4828" w:rsidRPr="003E6817" w:rsidRDefault="2F1E4828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073498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(61.7)</w:t>
            </w:r>
          </w:p>
        </w:tc>
        <w:tc>
          <w:tcPr>
            <w:tcW w:w="1355" w:type="dxa"/>
          </w:tcPr>
          <w:p w14:paraId="5680BFB1" w14:textId="23BAC539" w:rsidR="2F1E4828" w:rsidRPr="003E6817" w:rsidRDefault="2F1E4828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</w:tc>
      </w:tr>
      <w:tr w:rsidR="2ECD187C" w:rsidRPr="003E6817" w14:paraId="0EFCDB4A" w14:textId="77777777" w:rsidTr="00C16CAF">
        <w:trPr>
          <w:trHeight w:val="300"/>
        </w:trPr>
        <w:tc>
          <w:tcPr>
            <w:tcW w:w="2785" w:type="dxa"/>
          </w:tcPr>
          <w:p w14:paraId="27EE860E" w14:textId="52A4784C" w:rsidR="2E358E2C" w:rsidRPr="003E6817" w:rsidRDefault="2E358E2C" w:rsidP="2ECD187C">
            <w:pPr>
              <w:rPr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Self-reported hearing impairment</w:t>
            </w:r>
          </w:p>
        </w:tc>
        <w:tc>
          <w:tcPr>
            <w:tcW w:w="1440" w:type="dxa"/>
          </w:tcPr>
          <w:p w14:paraId="11E9F82A" w14:textId="28731B74" w:rsidR="5D26C1FA" w:rsidRPr="003E6817" w:rsidRDefault="5D26C1F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(31.6)</w:t>
            </w:r>
          </w:p>
        </w:tc>
        <w:tc>
          <w:tcPr>
            <w:tcW w:w="1890" w:type="dxa"/>
          </w:tcPr>
          <w:p w14:paraId="2DBF8936" w14:textId="09707B0F" w:rsidR="5D26C1FA" w:rsidRPr="003E6817" w:rsidRDefault="5D26C1F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(26.3</w:t>
            </w:r>
            <w:r w:rsidR="001E6F86" w:rsidRPr="003E681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5F641177" w14:textId="3B2DB149" w:rsidR="5D26C1FA" w:rsidRPr="003E6817" w:rsidRDefault="5D26C1F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073498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(48.3)</w:t>
            </w:r>
          </w:p>
        </w:tc>
        <w:tc>
          <w:tcPr>
            <w:tcW w:w="1355" w:type="dxa"/>
          </w:tcPr>
          <w:p w14:paraId="7AF9233C" w14:textId="11187B2F" w:rsidR="5D26C1FA" w:rsidRPr="003E6817" w:rsidRDefault="5D26C1FA" w:rsidP="2ECD1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22ED2" w:rsidRPr="003E6817" w14:paraId="58FE140A" w14:textId="77777777" w:rsidTr="00C16CAF">
        <w:trPr>
          <w:trHeight w:val="295"/>
        </w:trPr>
        <w:tc>
          <w:tcPr>
            <w:tcW w:w="2785" w:type="dxa"/>
            <w:tcBorders>
              <w:bottom w:val="nil"/>
            </w:tcBorders>
          </w:tcPr>
          <w:p w14:paraId="0CE1744F" w14:textId="5DFE0467" w:rsidR="00622ED2" w:rsidRPr="003E6817" w:rsidRDefault="00622ED2" w:rsidP="001E6F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E6F86" w:rsidRPr="003E6817">
              <w:rPr>
                <w:rFonts w:ascii="Times New Roman" w:hAnsi="Times New Roman" w:cs="Times New Roman"/>
                <w:sz w:val="22"/>
                <w:szCs w:val="22"/>
              </w:rPr>
              <w:t>SA Classification</w:t>
            </w:r>
          </w:p>
        </w:tc>
        <w:tc>
          <w:tcPr>
            <w:tcW w:w="1440" w:type="dxa"/>
            <w:tcBorders>
              <w:bottom w:val="nil"/>
            </w:tcBorders>
          </w:tcPr>
          <w:p w14:paraId="4B853D77" w14:textId="6F90FFDD" w:rsidR="00622ED2" w:rsidRPr="003E6817" w:rsidRDefault="00622ED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8B87781" w14:textId="223FBA84" w:rsidR="00622ED2" w:rsidRPr="003E6817" w:rsidRDefault="00622ED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928DEDB" w14:textId="33ED97B7" w:rsidR="00622ED2" w:rsidRPr="003E6817" w:rsidRDefault="00622ED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14:paraId="07625CCE" w14:textId="617E46F7" w:rsidR="00622ED2" w:rsidRPr="003E6817" w:rsidRDefault="00622ED2" w:rsidP="2ECD18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</w:t>
            </w:r>
          </w:p>
        </w:tc>
      </w:tr>
      <w:tr w:rsidR="00622ED2" w:rsidRPr="003E6817" w14:paraId="1C941BCE" w14:textId="77777777" w:rsidTr="001E6F86">
        <w:trPr>
          <w:trHeight w:val="63"/>
        </w:trPr>
        <w:tc>
          <w:tcPr>
            <w:tcW w:w="27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7B2191F" w14:textId="5D6878C6" w:rsidR="00622ED2" w:rsidRPr="003E6817" w:rsidRDefault="00622ED2" w:rsidP="001E6F86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 w:themeColor="text1"/>
              <w:bottom w:val="single" w:sz="4" w:space="0" w:color="747474" w:themeColor="background2" w:themeShade="80"/>
            </w:tcBorders>
          </w:tcPr>
          <w:p w14:paraId="767A92AD" w14:textId="62F71842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7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(2.8)</w:t>
            </w:r>
          </w:p>
        </w:tc>
        <w:tc>
          <w:tcPr>
            <w:tcW w:w="1890" w:type="dxa"/>
            <w:tcBorders>
              <w:top w:val="nil"/>
              <w:bottom w:val="single" w:sz="4" w:space="0" w:color="747474" w:themeColor="background2" w:themeShade="80"/>
            </w:tcBorders>
          </w:tcPr>
          <w:p w14:paraId="5759DD93" w14:textId="3AC50C04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7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(3.7)</w:t>
            </w:r>
          </w:p>
        </w:tc>
        <w:tc>
          <w:tcPr>
            <w:tcW w:w="1890" w:type="dxa"/>
            <w:tcBorders>
              <w:top w:val="nil"/>
              <w:bottom w:val="single" w:sz="4" w:space="0" w:color="747474" w:themeColor="background2" w:themeShade="80"/>
            </w:tcBorders>
          </w:tcPr>
          <w:p w14:paraId="2D962B71" w14:textId="5CCA241F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</w:tcPr>
          <w:p w14:paraId="750D5C20" w14:textId="77777777" w:rsidR="00622ED2" w:rsidRPr="003E6817" w:rsidRDefault="00622ED2" w:rsidP="00622ED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22ED2" w:rsidRPr="003E6817" w14:paraId="4CE24516" w14:textId="77777777" w:rsidTr="00C16CAF">
        <w:trPr>
          <w:trHeight w:val="293"/>
        </w:trPr>
        <w:tc>
          <w:tcPr>
            <w:tcW w:w="27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8FB8221" w14:textId="0BEE2F4E" w:rsidR="00622ED2" w:rsidRPr="003E6817" w:rsidRDefault="00622ED2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  <w:left w:val="single" w:sz="4" w:space="0" w:color="000000" w:themeColor="text1"/>
              <w:bottom w:val="single" w:sz="4" w:space="0" w:color="747474" w:themeColor="background2" w:themeShade="80"/>
            </w:tcBorders>
          </w:tcPr>
          <w:p w14:paraId="63BC1316" w14:textId="2B972D5F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136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(54.4)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413530CC" w14:textId="346AB91D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112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(58.9)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309DDAFA" w14:textId="51D892A7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24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(40.0)</w:t>
            </w:r>
          </w:p>
        </w:tc>
        <w:tc>
          <w:tcPr>
            <w:tcW w:w="1355" w:type="dxa"/>
            <w:vMerge/>
          </w:tcPr>
          <w:p w14:paraId="32E66CA2" w14:textId="77777777" w:rsidR="00622ED2" w:rsidRPr="003E6817" w:rsidRDefault="00622ED2" w:rsidP="00622ED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22ED2" w:rsidRPr="003E6817" w14:paraId="5AAA74E0" w14:textId="77777777" w:rsidTr="00C16CAF">
        <w:trPr>
          <w:trHeight w:val="293"/>
        </w:trPr>
        <w:tc>
          <w:tcPr>
            <w:tcW w:w="27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814CB6" w14:textId="4B9981FA" w:rsidR="00622ED2" w:rsidRPr="003E6817" w:rsidRDefault="00622ED2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  <w:left w:val="single" w:sz="4" w:space="0" w:color="000000" w:themeColor="text1"/>
              <w:bottom w:val="single" w:sz="4" w:space="0" w:color="747474" w:themeColor="background2" w:themeShade="80"/>
            </w:tcBorders>
          </w:tcPr>
          <w:p w14:paraId="3E68B54A" w14:textId="61B45DE4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105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(42.0)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51FFA32F" w14:textId="7D4C6832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69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(36.3)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  <w:bottom w:val="single" w:sz="4" w:space="0" w:color="747474" w:themeColor="background2" w:themeShade="80"/>
            </w:tcBorders>
          </w:tcPr>
          <w:p w14:paraId="572430F8" w14:textId="7C7EDEE4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36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(60.0)</w:t>
            </w:r>
          </w:p>
        </w:tc>
        <w:tc>
          <w:tcPr>
            <w:tcW w:w="1355" w:type="dxa"/>
            <w:vMerge/>
          </w:tcPr>
          <w:p w14:paraId="22776D57" w14:textId="77777777" w:rsidR="00622ED2" w:rsidRPr="003E6817" w:rsidRDefault="00622ED2" w:rsidP="00622ED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22ED2" w:rsidRPr="003E6817" w14:paraId="69E669AB" w14:textId="77777777" w:rsidTr="00C16CAF">
        <w:trPr>
          <w:trHeight w:val="293"/>
        </w:trPr>
        <w:tc>
          <w:tcPr>
            <w:tcW w:w="27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A026" w14:textId="5B1C27F7" w:rsidR="00622ED2" w:rsidRPr="003E6817" w:rsidRDefault="00622ED2" w:rsidP="00C16CAF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747474" w:themeColor="background2" w:themeShade="80"/>
              <w:left w:val="single" w:sz="4" w:space="0" w:color="000000" w:themeColor="text1"/>
            </w:tcBorders>
          </w:tcPr>
          <w:p w14:paraId="74D6A56C" w14:textId="5F82DF80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(0.4)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</w:tcBorders>
          </w:tcPr>
          <w:p w14:paraId="69951558" w14:textId="77463E1F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(0.5)</w:t>
            </w:r>
          </w:p>
        </w:tc>
        <w:tc>
          <w:tcPr>
            <w:tcW w:w="1890" w:type="dxa"/>
            <w:tcBorders>
              <w:top w:val="single" w:sz="4" w:space="0" w:color="747474" w:themeColor="background2" w:themeShade="80"/>
            </w:tcBorders>
          </w:tcPr>
          <w:p w14:paraId="1760CD94" w14:textId="2A39C2F2" w:rsidR="00622ED2" w:rsidRPr="003E6817" w:rsidRDefault="00622ED2" w:rsidP="00622ED2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</w:tcPr>
          <w:p w14:paraId="77BB5CDC" w14:textId="77777777" w:rsidR="00622ED2" w:rsidRPr="003E6817" w:rsidRDefault="00622ED2" w:rsidP="00622ED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7913" w:rsidRPr="003E6817" w14:paraId="5EEFF6EB" w14:textId="77777777" w:rsidTr="00C16CAF">
        <w:trPr>
          <w:trHeight w:val="300"/>
        </w:trPr>
        <w:tc>
          <w:tcPr>
            <w:tcW w:w="2785" w:type="dxa"/>
            <w:tcBorders>
              <w:top w:val="single" w:sz="4" w:space="0" w:color="000000" w:themeColor="text1"/>
            </w:tcBorders>
          </w:tcPr>
          <w:p w14:paraId="0CC18DA6" w14:textId="11770739" w:rsidR="00F07913" w:rsidRPr="003E6817" w:rsidRDefault="00F07913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General Anesthesia</w:t>
            </w:r>
          </w:p>
        </w:tc>
        <w:tc>
          <w:tcPr>
            <w:tcW w:w="1440" w:type="dxa"/>
          </w:tcPr>
          <w:p w14:paraId="7863DA31" w14:textId="088B156C" w:rsidR="00F07913" w:rsidRPr="003E6817" w:rsidRDefault="00007E1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233 (</w:t>
            </w:r>
            <w:r w:rsidR="00D95890" w:rsidRPr="003E6817">
              <w:rPr>
                <w:rFonts w:ascii="Times New Roman" w:hAnsi="Times New Roman" w:cs="Times New Roman"/>
                <w:sz w:val="22"/>
                <w:szCs w:val="22"/>
              </w:rPr>
              <w:t>93.2)</w:t>
            </w:r>
          </w:p>
        </w:tc>
        <w:tc>
          <w:tcPr>
            <w:tcW w:w="1890" w:type="dxa"/>
          </w:tcPr>
          <w:p w14:paraId="29B66F2E" w14:textId="5FFFABB0" w:rsidR="00F07913" w:rsidRPr="003E6817" w:rsidRDefault="00007E1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  <w:r w:rsidR="00D95890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(93.6)</w:t>
            </w:r>
          </w:p>
        </w:tc>
        <w:tc>
          <w:tcPr>
            <w:tcW w:w="1890" w:type="dxa"/>
          </w:tcPr>
          <w:p w14:paraId="56D40868" w14:textId="014D8423" w:rsidR="00F07913" w:rsidRPr="003E6817" w:rsidRDefault="00007E1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156657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(91.7)</w:t>
            </w:r>
          </w:p>
        </w:tc>
        <w:tc>
          <w:tcPr>
            <w:tcW w:w="1355" w:type="dxa"/>
          </w:tcPr>
          <w:p w14:paraId="1F536FAD" w14:textId="56F90688" w:rsidR="00F07913" w:rsidRPr="003E6817" w:rsidRDefault="00007E12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0.57</w:t>
            </w:r>
          </w:p>
        </w:tc>
      </w:tr>
      <w:tr w:rsidR="00296E7C" w:rsidRPr="003E6817" w14:paraId="20A151B0" w14:textId="77777777" w:rsidTr="00C16CAF">
        <w:trPr>
          <w:trHeight w:val="300"/>
        </w:trPr>
        <w:tc>
          <w:tcPr>
            <w:tcW w:w="2785" w:type="dxa"/>
            <w:tcBorders>
              <w:top w:val="single" w:sz="4" w:space="0" w:color="000000" w:themeColor="text1"/>
            </w:tcBorders>
          </w:tcPr>
          <w:p w14:paraId="146286BA" w14:textId="103F2A7D" w:rsidR="00296E7C" w:rsidRPr="003E6817" w:rsidRDefault="00296E7C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Hospital length of stay</w:t>
            </w:r>
            <w:r w:rsidR="0097722A" w:rsidRPr="003E6817">
              <w:rPr>
                <w:rFonts w:ascii="Times New Roman" w:hAnsi="Times New Roman" w:cs="Times New Roman"/>
                <w:sz w:val="22"/>
                <w:szCs w:val="22"/>
              </w:rPr>
              <w:t>, days</w:t>
            </w:r>
          </w:p>
        </w:tc>
        <w:tc>
          <w:tcPr>
            <w:tcW w:w="1440" w:type="dxa"/>
          </w:tcPr>
          <w:p w14:paraId="22D73EA7" w14:textId="495FD1C2" w:rsidR="00296E7C" w:rsidRPr="003E6817" w:rsidRDefault="007257C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0.7 (0.6</w:t>
            </w:r>
            <w:r w:rsidR="00F93315" w:rsidRPr="003E6817">
              <w:rPr>
                <w:rFonts w:ascii="Times New Roman" w:hAnsi="Times New Roman" w:cs="Times New Roman"/>
                <w:sz w:val="22"/>
                <w:szCs w:val="22"/>
              </w:rPr>
              <w:t>-0.8)</w:t>
            </w:r>
          </w:p>
        </w:tc>
        <w:tc>
          <w:tcPr>
            <w:tcW w:w="1890" w:type="dxa"/>
          </w:tcPr>
          <w:p w14:paraId="368B3F2C" w14:textId="75471252" w:rsidR="00296E7C" w:rsidRPr="003E6817" w:rsidRDefault="00F93315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0.7 (0.6-0.8)</w:t>
            </w:r>
          </w:p>
        </w:tc>
        <w:tc>
          <w:tcPr>
            <w:tcW w:w="1890" w:type="dxa"/>
          </w:tcPr>
          <w:p w14:paraId="17033ECC" w14:textId="7E65D9B6" w:rsidR="00296E7C" w:rsidRPr="003E6817" w:rsidRDefault="00F93315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B0998" w:rsidRPr="003E6817">
              <w:rPr>
                <w:rFonts w:ascii="Times New Roman" w:hAnsi="Times New Roman" w:cs="Times New Roman"/>
                <w:sz w:val="22"/>
                <w:szCs w:val="22"/>
              </w:rPr>
              <w:t>.7 (0.6-0.8)</w:t>
            </w:r>
          </w:p>
        </w:tc>
        <w:tc>
          <w:tcPr>
            <w:tcW w:w="1355" w:type="dxa"/>
          </w:tcPr>
          <w:p w14:paraId="728CDA58" w14:textId="629BC1DA" w:rsidR="00296E7C" w:rsidRPr="003E6817" w:rsidRDefault="0097722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</w:p>
        </w:tc>
      </w:tr>
      <w:tr w:rsidR="2ECD187C" w:rsidRPr="003E6817" w14:paraId="2F8B7A83" w14:textId="77777777" w:rsidTr="00C16CAF">
        <w:trPr>
          <w:trHeight w:val="300"/>
        </w:trPr>
        <w:tc>
          <w:tcPr>
            <w:tcW w:w="2785" w:type="dxa"/>
            <w:tcBorders>
              <w:top w:val="single" w:sz="4" w:space="0" w:color="000000" w:themeColor="text1"/>
            </w:tcBorders>
          </w:tcPr>
          <w:p w14:paraId="45C06AFE" w14:textId="6D7A8C6C" w:rsidR="7D6B1875" w:rsidRPr="003E6817" w:rsidRDefault="7D6B1875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Any postoperative adverse event</w:t>
            </w:r>
          </w:p>
        </w:tc>
        <w:tc>
          <w:tcPr>
            <w:tcW w:w="1440" w:type="dxa"/>
          </w:tcPr>
          <w:p w14:paraId="63FF7B01" w14:textId="00701488" w:rsidR="1070AA0D" w:rsidRPr="003E6817" w:rsidRDefault="1070AA0D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(56.4)</w:t>
            </w:r>
          </w:p>
        </w:tc>
        <w:tc>
          <w:tcPr>
            <w:tcW w:w="1890" w:type="dxa"/>
          </w:tcPr>
          <w:p w14:paraId="05FA718D" w14:textId="04F889F8" w:rsidR="35C4D5B0" w:rsidRPr="003E6817" w:rsidRDefault="35C4D5B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652BA2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(56.8)</w:t>
            </w:r>
          </w:p>
        </w:tc>
        <w:tc>
          <w:tcPr>
            <w:tcW w:w="1890" w:type="dxa"/>
          </w:tcPr>
          <w:p w14:paraId="4B87AED9" w14:textId="4DD1B095" w:rsidR="35C4D5B0" w:rsidRPr="003E6817" w:rsidRDefault="35C4D5B0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073498" w:rsidRPr="003E6817">
              <w:rPr>
                <w:rFonts w:ascii="Times New Roman" w:hAnsi="Times New Roman" w:cs="Times New Roman"/>
                <w:sz w:val="22"/>
                <w:szCs w:val="22"/>
              </w:rPr>
              <w:t xml:space="preserve"> (55.0)</w:t>
            </w:r>
          </w:p>
        </w:tc>
        <w:tc>
          <w:tcPr>
            <w:tcW w:w="1355" w:type="dxa"/>
          </w:tcPr>
          <w:p w14:paraId="222CB3B2" w14:textId="558999F5" w:rsidR="119E613E" w:rsidRPr="003E6817" w:rsidRDefault="119E613E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</w:tr>
      <w:tr w:rsidR="00166C9A" w:rsidRPr="003E6817" w14:paraId="1DAFE55A" w14:textId="77777777" w:rsidTr="00C10061">
        <w:trPr>
          <w:trHeight w:val="211"/>
        </w:trPr>
        <w:tc>
          <w:tcPr>
            <w:tcW w:w="2785" w:type="dxa"/>
            <w:tcBorders>
              <w:bottom w:val="nil"/>
            </w:tcBorders>
          </w:tcPr>
          <w:p w14:paraId="754FF3A6" w14:textId="7BABC3E0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Clavien</w:t>
            </w:r>
            <w:r w:rsidR="008113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E6817">
              <w:rPr>
                <w:rFonts w:ascii="Times New Roman" w:hAnsi="Times New Roman" w:cs="Times New Roman"/>
                <w:sz w:val="22"/>
                <w:szCs w:val="22"/>
              </w:rPr>
              <w:t>Dindo</w:t>
            </w:r>
            <w:proofErr w:type="spellEnd"/>
          </w:p>
          <w:p w14:paraId="17158833" w14:textId="1DDDAE43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94C6955" w14:textId="7FFEB76C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4D6D71" w14:textId="0F9C33BF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5832E26D" w14:textId="709CF629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335C6" w14:textId="0E28529D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274B04EB" w14:textId="1EB2EE0C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0FBAF" w14:textId="0D6DAB31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3A3A3A" w:themeFill="background2" w:themeFillShade="40"/>
          </w:tcPr>
          <w:p w14:paraId="04A89D46" w14:textId="77777777" w:rsidR="00166C9A" w:rsidRPr="003E6817" w:rsidRDefault="00166C9A" w:rsidP="2ECD187C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  <w:p w14:paraId="2CE2959E" w14:textId="77777777" w:rsidR="00C10061" w:rsidRPr="003E6817" w:rsidRDefault="00C10061" w:rsidP="00C10061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  <w:p w14:paraId="10114E97" w14:textId="77777777" w:rsidR="00C10061" w:rsidRPr="003E6817" w:rsidRDefault="00C10061" w:rsidP="00C10061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  <w:p w14:paraId="4E5F1059" w14:textId="77777777" w:rsidR="00C10061" w:rsidRPr="003E6817" w:rsidRDefault="00C10061" w:rsidP="00C10061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  <w:p w14:paraId="524EDF24" w14:textId="43ADFC98" w:rsidR="00C10061" w:rsidRPr="003E6817" w:rsidRDefault="00C10061" w:rsidP="00C10061">
            <w:pPr>
              <w:tabs>
                <w:tab w:val="left" w:pos="751"/>
              </w:tabs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</w:tc>
      </w:tr>
      <w:tr w:rsidR="00166C9A" w:rsidRPr="003E6817" w14:paraId="50818793" w14:textId="77777777" w:rsidTr="00C10061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52444FF6" w14:textId="4A1232B1" w:rsidR="00166C9A" w:rsidRPr="003E6817" w:rsidRDefault="00C97DF6" w:rsidP="00166C9A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Grade</w:t>
            </w:r>
            <w:r w:rsidR="00166C9A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</w:t>
            </w: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I</w:t>
            </w:r>
          </w:p>
        </w:tc>
        <w:tc>
          <w:tcPr>
            <w:tcW w:w="1440" w:type="dxa"/>
            <w:tcBorders>
              <w:top w:val="nil"/>
              <w:bottom w:val="single" w:sz="4" w:space="0" w:color="747474"/>
            </w:tcBorders>
          </w:tcPr>
          <w:p w14:paraId="21BC6749" w14:textId="66D0550F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79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(31.6)</w:t>
            </w:r>
          </w:p>
        </w:tc>
        <w:tc>
          <w:tcPr>
            <w:tcW w:w="1890" w:type="dxa"/>
            <w:tcBorders>
              <w:top w:val="nil"/>
              <w:bottom w:val="single" w:sz="4" w:space="0" w:color="747474"/>
            </w:tcBorders>
          </w:tcPr>
          <w:p w14:paraId="53D329F8" w14:textId="377A2EA9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57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(30.0)</w:t>
            </w:r>
          </w:p>
        </w:tc>
        <w:tc>
          <w:tcPr>
            <w:tcW w:w="1890" w:type="dxa"/>
            <w:tcBorders>
              <w:top w:val="nil"/>
              <w:bottom w:val="single" w:sz="4" w:space="0" w:color="747474"/>
            </w:tcBorders>
          </w:tcPr>
          <w:p w14:paraId="66FDEFC0" w14:textId="5B886A80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22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(36.7)</w:t>
            </w:r>
          </w:p>
        </w:tc>
        <w:tc>
          <w:tcPr>
            <w:tcW w:w="1355" w:type="dxa"/>
            <w:vMerge/>
            <w:shd w:val="clear" w:color="auto" w:fill="3A3A3A" w:themeFill="background2" w:themeFillShade="40"/>
          </w:tcPr>
          <w:p w14:paraId="36E37EBA" w14:textId="77777777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</w:tc>
      </w:tr>
      <w:tr w:rsidR="00166C9A" w:rsidRPr="003E6817" w14:paraId="05609A57" w14:textId="77777777" w:rsidTr="00C10061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143B02B9" w14:textId="02F08185" w:rsidR="00166C9A" w:rsidRPr="003E6817" w:rsidRDefault="00C97DF6" w:rsidP="00166C9A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Grade II</w:t>
            </w:r>
          </w:p>
        </w:tc>
        <w:tc>
          <w:tcPr>
            <w:tcW w:w="1440" w:type="dxa"/>
            <w:tcBorders>
              <w:top w:val="single" w:sz="4" w:space="0" w:color="747474"/>
              <w:bottom w:val="single" w:sz="4" w:space="0" w:color="747474"/>
            </w:tcBorders>
          </w:tcPr>
          <w:p w14:paraId="36E43166" w14:textId="615C0E5E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57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(22.8)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6B47E6C0" w14:textId="655CD106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49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(25.8)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406C45A4" w14:textId="1B6A8805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8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(13.3)</w:t>
            </w:r>
          </w:p>
        </w:tc>
        <w:tc>
          <w:tcPr>
            <w:tcW w:w="1355" w:type="dxa"/>
            <w:vMerge/>
            <w:shd w:val="clear" w:color="auto" w:fill="3A3A3A" w:themeFill="background2" w:themeFillShade="40"/>
          </w:tcPr>
          <w:p w14:paraId="14B88204" w14:textId="77777777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</w:tc>
      </w:tr>
      <w:tr w:rsidR="00166C9A" w:rsidRPr="003E6817" w14:paraId="6785FD7D" w14:textId="77777777" w:rsidTr="00C10061">
        <w:trPr>
          <w:trHeight w:val="207"/>
        </w:trPr>
        <w:tc>
          <w:tcPr>
            <w:tcW w:w="2785" w:type="dxa"/>
            <w:tcBorders>
              <w:top w:val="nil"/>
              <w:bottom w:val="nil"/>
            </w:tcBorders>
          </w:tcPr>
          <w:p w14:paraId="660DA8A3" w14:textId="3FC0E062" w:rsidR="00166C9A" w:rsidRPr="003E6817" w:rsidRDefault="00C97DF6" w:rsidP="00166C9A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Grade</w:t>
            </w:r>
            <w:r w:rsidR="00166C9A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</w:t>
            </w: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III</w:t>
            </w:r>
          </w:p>
        </w:tc>
        <w:tc>
          <w:tcPr>
            <w:tcW w:w="1440" w:type="dxa"/>
            <w:tcBorders>
              <w:top w:val="single" w:sz="4" w:space="0" w:color="747474"/>
              <w:bottom w:val="single" w:sz="4" w:space="0" w:color="747474"/>
            </w:tcBorders>
          </w:tcPr>
          <w:p w14:paraId="350B556C" w14:textId="23A0235D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4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(1.6)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0ED8F2C5" w14:textId="34CBC5E5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(0.5)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33E61D93" w14:textId="60F0E149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3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(5.0)</w:t>
            </w:r>
          </w:p>
        </w:tc>
        <w:tc>
          <w:tcPr>
            <w:tcW w:w="1355" w:type="dxa"/>
            <w:vMerge/>
            <w:shd w:val="clear" w:color="auto" w:fill="3A3A3A" w:themeFill="background2" w:themeFillShade="40"/>
          </w:tcPr>
          <w:p w14:paraId="1E09581C" w14:textId="77777777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</w:tc>
      </w:tr>
      <w:tr w:rsidR="00166C9A" w:rsidRPr="003E6817" w14:paraId="50AD8F1A" w14:textId="77777777" w:rsidTr="001E6F86">
        <w:trPr>
          <w:trHeight w:val="207"/>
        </w:trPr>
        <w:tc>
          <w:tcPr>
            <w:tcW w:w="2785" w:type="dxa"/>
            <w:tcBorders>
              <w:top w:val="nil"/>
              <w:bottom w:val="single" w:sz="4" w:space="0" w:color="000000"/>
            </w:tcBorders>
          </w:tcPr>
          <w:p w14:paraId="1A5AA404" w14:textId="23B75E39" w:rsidR="00166C9A" w:rsidRPr="003E6817" w:rsidRDefault="00C97DF6" w:rsidP="00166C9A">
            <w:pPr>
              <w:jc w:val="right"/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Grade</w:t>
            </w:r>
            <w:r w:rsidR="00166C9A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</w:t>
            </w: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IV</w:t>
            </w:r>
          </w:p>
        </w:tc>
        <w:tc>
          <w:tcPr>
            <w:tcW w:w="1440" w:type="dxa"/>
            <w:tcBorders>
              <w:top w:val="single" w:sz="4" w:space="0" w:color="747474"/>
              <w:bottom w:val="single" w:sz="4" w:space="0" w:color="747474"/>
            </w:tcBorders>
          </w:tcPr>
          <w:p w14:paraId="2252EDBE" w14:textId="517959E3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(0.4)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62776604" w14:textId="0873BF8E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1</w:t>
            </w:r>
            <w:r w:rsidR="00652BA2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(0.5)</w:t>
            </w:r>
          </w:p>
        </w:tc>
        <w:tc>
          <w:tcPr>
            <w:tcW w:w="1890" w:type="dxa"/>
            <w:tcBorders>
              <w:top w:val="single" w:sz="4" w:space="0" w:color="747474"/>
              <w:bottom w:val="single" w:sz="4" w:space="0" w:color="747474"/>
            </w:tcBorders>
          </w:tcPr>
          <w:p w14:paraId="1991990C" w14:textId="13FF9393" w:rsidR="00166C9A" w:rsidRPr="003E6817" w:rsidRDefault="00166C9A" w:rsidP="00166C9A">
            <w:pPr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</w:pPr>
            <w:r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>0</w:t>
            </w:r>
            <w:r w:rsidR="00073498" w:rsidRPr="003E6817">
              <w:rPr>
                <w:rFonts w:ascii="Times New Roman" w:hAnsi="Times New Roman" w:cs="Times New Roman"/>
                <w:color w:val="747474" w:themeColor="background2" w:themeShade="80"/>
                <w:sz w:val="22"/>
                <w:szCs w:val="22"/>
              </w:rPr>
              <w:t xml:space="preserve"> (0)</w:t>
            </w:r>
          </w:p>
        </w:tc>
        <w:tc>
          <w:tcPr>
            <w:tcW w:w="1355" w:type="dxa"/>
            <w:vMerge/>
            <w:shd w:val="clear" w:color="auto" w:fill="3A3A3A" w:themeFill="background2" w:themeFillShade="40"/>
          </w:tcPr>
          <w:p w14:paraId="01A922ED" w14:textId="77777777" w:rsidR="00166C9A" w:rsidRPr="003E6817" w:rsidRDefault="00166C9A" w:rsidP="00166C9A">
            <w:pPr>
              <w:rPr>
                <w:rFonts w:ascii="Times New Roman" w:hAnsi="Times New Roman" w:cs="Times New Roman"/>
                <w:sz w:val="22"/>
                <w:szCs w:val="22"/>
                <w:highlight w:val="black"/>
              </w:rPr>
            </w:pPr>
          </w:p>
        </w:tc>
      </w:tr>
      <w:tr w:rsidR="001E6F86" w:rsidRPr="003E6817" w14:paraId="5883DA08" w14:textId="77777777" w:rsidTr="00FF324D">
        <w:trPr>
          <w:trHeight w:val="207"/>
        </w:trPr>
        <w:tc>
          <w:tcPr>
            <w:tcW w:w="936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A5BA8C7" w14:textId="4ACA5CE8" w:rsidR="00730B54" w:rsidRPr="003E6817" w:rsidRDefault="00730B54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Bolded values are significant (p &lt; 0.05).</w:t>
            </w:r>
          </w:p>
          <w:p w14:paraId="186CBCA0" w14:textId="03FADF78" w:rsidR="001E6F86" w:rsidRPr="003E6817" w:rsidRDefault="001E6F86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Data are presented as mean (SD), median (interquartile range), or n (%).</w:t>
            </w:r>
          </w:p>
          <w:p w14:paraId="62CACD67" w14:textId="5CA9282B" w:rsidR="001E6F86" w:rsidRPr="003E6817" w:rsidRDefault="001E6F86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Postoperative adverse event: infection, including urinary tract, stress urinary incontinence, and ICU admission.</w:t>
            </w:r>
          </w:p>
          <w:p w14:paraId="6076D123" w14:textId="46DD502D" w:rsidR="009761AA" w:rsidRPr="003E6817" w:rsidRDefault="009761AA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Clavien</w:t>
            </w:r>
            <w:r w:rsidR="008113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Dindo</w:t>
            </w:r>
            <w:proofErr w:type="spellEnd"/>
            <w:r w:rsidRPr="003E6817">
              <w:rPr>
                <w:rFonts w:ascii="Times New Roman" w:hAnsi="Times New Roman" w:cs="Times New Roman"/>
                <w:sz w:val="16"/>
                <w:szCs w:val="16"/>
              </w:rPr>
              <w:t xml:space="preserve"> classification: </w:t>
            </w:r>
          </w:p>
          <w:p w14:paraId="4F5E181F" w14:textId="41CEDEEC" w:rsidR="00C97DF6" w:rsidRPr="003E6817" w:rsidRDefault="00C97DF6" w:rsidP="00FF324D">
            <w:pPr>
              <w:tabs>
                <w:tab w:val="left" w:pos="347"/>
                <w:tab w:val="left" w:pos="747"/>
              </w:tabs>
              <w:ind w:firstLine="341"/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Grade I: Any deviation from the normal perioperative course without the need for pharmacological or procedural treatment</w:t>
            </w:r>
            <w:r w:rsidR="00FF32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6A02A0" w14:textId="384AE3CB" w:rsidR="00C97DF6" w:rsidRPr="003E6817" w:rsidRDefault="00C97DF6" w:rsidP="00FF324D">
            <w:pPr>
              <w:tabs>
                <w:tab w:val="left" w:pos="347"/>
                <w:tab w:val="left" w:pos="747"/>
              </w:tabs>
              <w:ind w:left="341"/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Grade II: Requiring pharmacologic treatment with drugs other than those allowed for grade 1 complications, including blood transfusions</w:t>
            </w:r>
            <w:r w:rsidR="00FF32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FDF7D67" w14:textId="2C11B757" w:rsidR="00C97DF6" w:rsidRPr="003E6817" w:rsidRDefault="00C97DF6" w:rsidP="00FF324D">
            <w:pPr>
              <w:tabs>
                <w:tab w:val="left" w:pos="347"/>
                <w:tab w:val="left" w:pos="747"/>
              </w:tabs>
              <w:ind w:firstLine="341"/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Grade III: Requiring surgical, endoscopic, or radiologic intervention</w:t>
            </w:r>
            <w:r w:rsidR="00FF32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15E320" w14:textId="3EB36138" w:rsidR="00C97DF6" w:rsidRPr="003E6817" w:rsidRDefault="00C97DF6" w:rsidP="00FF324D">
            <w:pPr>
              <w:tabs>
                <w:tab w:val="left" w:pos="347"/>
                <w:tab w:val="left" w:pos="747"/>
              </w:tabs>
              <w:ind w:firstLine="341"/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Grade IV: Life-threatening complication requiring ICU management</w:t>
            </w:r>
            <w:r w:rsidR="00FF32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538E5B9" w14:textId="02A5684E" w:rsidR="00C97DF6" w:rsidRPr="003E6817" w:rsidRDefault="00C97DF6" w:rsidP="00FF324D">
            <w:pPr>
              <w:tabs>
                <w:tab w:val="left" w:pos="347"/>
                <w:tab w:val="left" w:pos="747"/>
              </w:tabs>
              <w:ind w:firstLine="341"/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Grade V: Death of a patient</w:t>
            </w:r>
            <w:r w:rsidR="00FF324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A6AC23D" w14:textId="1BBFC4A3" w:rsidR="001E6F86" w:rsidRPr="003E6817" w:rsidRDefault="001E6F86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Missing data noted for the following variables: Ethnicity (n = 247) and ASA (n = 249).</w:t>
            </w:r>
          </w:p>
          <w:p w14:paraId="39289418" w14:textId="7BE044EF" w:rsidR="00730B54" w:rsidRPr="003E6817" w:rsidRDefault="00730B54" w:rsidP="00730B54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BMI, body mass index (calculated as weight in kilograms divided by height in meters squared).</w:t>
            </w:r>
          </w:p>
          <w:p w14:paraId="64C63223" w14:textId="65C17D76" w:rsidR="00730B54" w:rsidRPr="003E6817" w:rsidRDefault="00730B54" w:rsidP="00730B54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ASA, American Society of Anesthesiologist physical status classification system.</w:t>
            </w:r>
          </w:p>
          <w:p w14:paraId="6BD7FFF9" w14:textId="7EDCFBD6" w:rsidR="001E6F86" w:rsidRPr="003E6817" w:rsidRDefault="00730B54" w:rsidP="001E6F86">
            <w:pPr>
              <w:tabs>
                <w:tab w:val="left" w:pos="347"/>
                <w:tab w:val="left" w:pos="7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681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proofErr w:type="gramEnd"/>
            <w:r w:rsidRPr="003E6817">
              <w:rPr>
                <w:rFonts w:ascii="Times New Roman" w:hAnsi="Times New Roman" w:cs="Times New Roman"/>
                <w:sz w:val="16"/>
                <w:szCs w:val="16"/>
              </w:rPr>
              <w:t xml:space="preserve"> race, patient specified “other” as race.</w:t>
            </w:r>
          </w:p>
        </w:tc>
      </w:tr>
    </w:tbl>
    <w:p w14:paraId="1818C081" w14:textId="1674DC25" w:rsidR="0073369D" w:rsidRPr="007033EC" w:rsidRDefault="00F473CD" w:rsidP="00B05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078E9432" w14:textId="2D09B63C" w:rsidR="00064341" w:rsidRPr="001E6F86" w:rsidRDefault="00064341" w:rsidP="2ECD187C">
      <w:pPr>
        <w:rPr>
          <w:rFonts w:ascii="Times New Roman" w:hAnsi="Times New Roman" w:cs="Times New Roman"/>
          <w:color w:val="000000" w:themeColor="text1"/>
        </w:rPr>
      </w:pPr>
    </w:p>
    <w:sectPr w:rsidR="00064341" w:rsidRPr="001E6F86" w:rsidSect="004444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107422A"/>
    <w:multiLevelType w:val="multilevel"/>
    <w:tmpl w:val="C632E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910FB"/>
    <w:multiLevelType w:val="hybridMultilevel"/>
    <w:tmpl w:val="F8709AFA"/>
    <w:lvl w:ilvl="0" w:tplc="4DDED4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8441">
    <w:abstractNumId w:val="16"/>
  </w:num>
  <w:num w:numId="2" w16cid:durableId="515965372">
    <w:abstractNumId w:val="0"/>
  </w:num>
  <w:num w:numId="3" w16cid:durableId="219484367">
    <w:abstractNumId w:val="1"/>
  </w:num>
  <w:num w:numId="4" w16cid:durableId="198324082">
    <w:abstractNumId w:val="2"/>
  </w:num>
  <w:num w:numId="5" w16cid:durableId="556161477">
    <w:abstractNumId w:val="3"/>
  </w:num>
  <w:num w:numId="6" w16cid:durableId="616450535">
    <w:abstractNumId w:val="4"/>
  </w:num>
  <w:num w:numId="7" w16cid:durableId="420108477">
    <w:abstractNumId w:val="5"/>
  </w:num>
  <w:num w:numId="8" w16cid:durableId="1300039004">
    <w:abstractNumId w:val="6"/>
  </w:num>
  <w:num w:numId="9" w16cid:durableId="276108515">
    <w:abstractNumId w:val="7"/>
  </w:num>
  <w:num w:numId="10" w16cid:durableId="949825698">
    <w:abstractNumId w:val="8"/>
  </w:num>
  <w:num w:numId="11" w16cid:durableId="1764956967">
    <w:abstractNumId w:val="9"/>
  </w:num>
  <w:num w:numId="12" w16cid:durableId="1500735093">
    <w:abstractNumId w:val="10"/>
  </w:num>
  <w:num w:numId="13" w16cid:durableId="1539200878">
    <w:abstractNumId w:val="11"/>
  </w:num>
  <w:num w:numId="14" w16cid:durableId="1896120281">
    <w:abstractNumId w:val="12"/>
  </w:num>
  <w:num w:numId="15" w16cid:durableId="124546853">
    <w:abstractNumId w:val="13"/>
  </w:num>
  <w:num w:numId="16" w16cid:durableId="406617471">
    <w:abstractNumId w:val="14"/>
  </w:num>
  <w:num w:numId="17" w16cid:durableId="650064768">
    <w:abstractNumId w:val="15"/>
  </w:num>
  <w:num w:numId="18" w16cid:durableId="193230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BA"/>
    <w:rsid w:val="0000465A"/>
    <w:rsid w:val="00007E12"/>
    <w:rsid w:val="00014C2B"/>
    <w:rsid w:val="000223FA"/>
    <w:rsid w:val="00027547"/>
    <w:rsid w:val="0004165F"/>
    <w:rsid w:val="00042C1B"/>
    <w:rsid w:val="00042ED9"/>
    <w:rsid w:val="0004500A"/>
    <w:rsid w:val="0006139B"/>
    <w:rsid w:val="00064341"/>
    <w:rsid w:val="00071C29"/>
    <w:rsid w:val="00073498"/>
    <w:rsid w:val="0007597A"/>
    <w:rsid w:val="000828B2"/>
    <w:rsid w:val="00084EE1"/>
    <w:rsid w:val="000A63C8"/>
    <w:rsid w:val="000A772B"/>
    <w:rsid w:val="000C209D"/>
    <w:rsid w:val="000D1927"/>
    <w:rsid w:val="000E2C13"/>
    <w:rsid w:val="000E518C"/>
    <w:rsid w:val="000F143D"/>
    <w:rsid w:val="000F2E00"/>
    <w:rsid w:val="000F5EF1"/>
    <w:rsid w:val="0010331E"/>
    <w:rsid w:val="001042B6"/>
    <w:rsid w:val="00107137"/>
    <w:rsid w:val="00114B36"/>
    <w:rsid w:val="00123AEA"/>
    <w:rsid w:val="00123F99"/>
    <w:rsid w:val="00132D43"/>
    <w:rsid w:val="001417E0"/>
    <w:rsid w:val="00153E1C"/>
    <w:rsid w:val="00156657"/>
    <w:rsid w:val="0016385A"/>
    <w:rsid w:val="00163BF5"/>
    <w:rsid w:val="00163C88"/>
    <w:rsid w:val="001662B0"/>
    <w:rsid w:val="00166C9A"/>
    <w:rsid w:val="0019405A"/>
    <w:rsid w:val="001A3341"/>
    <w:rsid w:val="001A5ED9"/>
    <w:rsid w:val="001B4285"/>
    <w:rsid w:val="001B7430"/>
    <w:rsid w:val="001C4D0F"/>
    <w:rsid w:val="001C6577"/>
    <w:rsid w:val="001D18D6"/>
    <w:rsid w:val="001D4ADB"/>
    <w:rsid w:val="001E477D"/>
    <w:rsid w:val="001E6F86"/>
    <w:rsid w:val="00205343"/>
    <w:rsid w:val="002055C0"/>
    <w:rsid w:val="00222ECC"/>
    <w:rsid w:val="00231B67"/>
    <w:rsid w:val="00234431"/>
    <w:rsid w:val="0023697A"/>
    <w:rsid w:val="00237EA2"/>
    <w:rsid w:val="00237F63"/>
    <w:rsid w:val="002436FF"/>
    <w:rsid w:val="002475E6"/>
    <w:rsid w:val="00282FC6"/>
    <w:rsid w:val="002863DB"/>
    <w:rsid w:val="002904D0"/>
    <w:rsid w:val="00292EBE"/>
    <w:rsid w:val="00296E7C"/>
    <w:rsid w:val="002A4F5C"/>
    <w:rsid w:val="002B1B5B"/>
    <w:rsid w:val="002C57B4"/>
    <w:rsid w:val="002D282C"/>
    <w:rsid w:val="002D4AD1"/>
    <w:rsid w:val="002D5494"/>
    <w:rsid w:val="002E4D57"/>
    <w:rsid w:val="002F720B"/>
    <w:rsid w:val="003049F0"/>
    <w:rsid w:val="003079D4"/>
    <w:rsid w:val="003254FF"/>
    <w:rsid w:val="00330DD6"/>
    <w:rsid w:val="00340D83"/>
    <w:rsid w:val="00386125"/>
    <w:rsid w:val="00392E24"/>
    <w:rsid w:val="00395D74"/>
    <w:rsid w:val="003A7139"/>
    <w:rsid w:val="003A7F1B"/>
    <w:rsid w:val="003B0998"/>
    <w:rsid w:val="003B42BA"/>
    <w:rsid w:val="003C478C"/>
    <w:rsid w:val="003E1878"/>
    <w:rsid w:val="003E313B"/>
    <w:rsid w:val="003E6817"/>
    <w:rsid w:val="00400173"/>
    <w:rsid w:val="00420444"/>
    <w:rsid w:val="00433184"/>
    <w:rsid w:val="004537CB"/>
    <w:rsid w:val="004541E1"/>
    <w:rsid w:val="00461098"/>
    <w:rsid w:val="0047748A"/>
    <w:rsid w:val="00481F4B"/>
    <w:rsid w:val="004A708E"/>
    <w:rsid w:val="004B1078"/>
    <w:rsid w:val="004C0F0E"/>
    <w:rsid w:val="004C433B"/>
    <w:rsid w:val="004C626F"/>
    <w:rsid w:val="004D2DB6"/>
    <w:rsid w:val="004D4811"/>
    <w:rsid w:val="004E2A98"/>
    <w:rsid w:val="004E3C36"/>
    <w:rsid w:val="004F0418"/>
    <w:rsid w:val="00503666"/>
    <w:rsid w:val="0050581F"/>
    <w:rsid w:val="005207E5"/>
    <w:rsid w:val="00530415"/>
    <w:rsid w:val="005328AD"/>
    <w:rsid w:val="00533FC4"/>
    <w:rsid w:val="00541E5A"/>
    <w:rsid w:val="00543303"/>
    <w:rsid w:val="0055683E"/>
    <w:rsid w:val="0058480C"/>
    <w:rsid w:val="00593936"/>
    <w:rsid w:val="005B5177"/>
    <w:rsid w:val="005B66F5"/>
    <w:rsid w:val="005C25A7"/>
    <w:rsid w:val="005D6952"/>
    <w:rsid w:val="005D7F31"/>
    <w:rsid w:val="005E6DCD"/>
    <w:rsid w:val="005F5207"/>
    <w:rsid w:val="00612670"/>
    <w:rsid w:val="00622ED2"/>
    <w:rsid w:val="00637755"/>
    <w:rsid w:val="006436CE"/>
    <w:rsid w:val="00643D9F"/>
    <w:rsid w:val="00646CB2"/>
    <w:rsid w:val="00652BA2"/>
    <w:rsid w:val="006744F2"/>
    <w:rsid w:val="0068384A"/>
    <w:rsid w:val="00685832"/>
    <w:rsid w:val="00685F43"/>
    <w:rsid w:val="006A4962"/>
    <w:rsid w:val="006B0FBB"/>
    <w:rsid w:val="006B5E6C"/>
    <w:rsid w:val="006D2F1D"/>
    <w:rsid w:val="006D7E32"/>
    <w:rsid w:val="006E0CF7"/>
    <w:rsid w:val="006E4C5B"/>
    <w:rsid w:val="006E5F43"/>
    <w:rsid w:val="006F53C4"/>
    <w:rsid w:val="006F53E2"/>
    <w:rsid w:val="006F7AE5"/>
    <w:rsid w:val="007033EC"/>
    <w:rsid w:val="00705C23"/>
    <w:rsid w:val="00706F26"/>
    <w:rsid w:val="00712F26"/>
    <w:rsid w:val="00714FA1"/>
    <w:rsid w:val="00724AEE"/>
    <w:rsid w:val="007257CA"/>
    <w:rsid w:val="00725FAB"/>
    <w:rsid w:val="00730B54"/>
    <w:rsid w:val="00730F36"/>
    <w:rsid w:val="007326E9"/>
    <w:rsid w:val="0073369D"/>
    <w:rsid w:val="00741D20"/>
    <w:rsid w:val="00755E93"/>
    <w:rsid w:val="00761F56"/>
    <w:rsid w:val="0076426F"/>
    <w:rsid w:val="00771587"/>
    <w:rsid w:val="00773321"/>
    <w:rsid w:val="00774D9E"/>
    <w:rsid w:val="00783B62"/>
    <w:rsid w:val="007863A9"/>
    <w:rsid w:val="00792296"/>
    <w:rsid w:val="007A42AB"/>
    <w:rsid w:val="007D0C32"/>
    <w:rsid w:val="007E07BB"/>
    <w:rsid w:val="007E0F52"/>
    <w:rsid w:val="007E6254"/>
    <w:rsid w:val="00811222"/>
    <w:rsid w:val="008113F1"/>
    <w:rsid w:val="00812D3B"/>
    <w:rsid w:val="008148AD"/>
    <w:rsid w:val="00816857"/>
    <w:rsid w:val="00817720"/>
    <w:rsid w:val="008248A8"/>
    <w:rsid w:val="00824B9E"/>
    <w:rsid w:val="00826475"/>
    <w:rsid w:val="008338B5"/>
    <w:rsid w:val="00835B97"/>
    <w:rsid w:val="008474F5"/>
    <w:rsid w:val="0085478F"/>
    <w:rsid w:val="008634F8"/>
    <w:rsid w:val="00866BAB"/>
    <w:rsid w:val="00873D31"/>
    <w:rsid w:val="00891633"/>
    <w:rsid w:val="00891708"/>
    <w:rsid w:val="008B12FD"/>
    <w:rsid w:val="008C4636"/>
    <w:rsid w:val="008D001C"/>
    <w:rsid w:val="008D7A22"/>
    <w:rsid w:val="008E4BFB"/>
    <w:rsid w:val="009031A5"/>
    <w:rsid w:val="00906C85"/>
    <w:rsid w:val="00912CE7"/>
    <w:rsid w:val="0091740A"/>
    <w:rsid w:val="00925C34"/>
    <w:rsid w:val="00926B05"/>
    <w:rsid w:val="0092717E"/>
    <w:rsid w:val="0094044B"/>
    <w:rsid w:val="00942E54"/>
    <w:rsid w:val="009474CE"/>
    <w:rsid w:val="00957AA1"/>
    <w:rsid w:val="00961808"/>
    <w:rsid w:val="009714A9"/>
    <w:rsid w:val="00975058"/>
    <w:rsid w:val="009761AA"/>
    <w:rsid w:val="0097722A"/>
    <w:rsid w:val="009B485E"/>
    <w:rsid w:val="009D0B15"/>
    <w:rsid w:val="009D1EF5"/>
    <w:rsid w:val="009D6F33"/>
    <w:rsid w:val="009E242F"/>
    <w:rsid w:val="009E33FA"/>
    <w:rsid w:val="009E6025"/>
    <w:rsid w:val="009F3A8D"/>
    <w:rsid w:val="00A06CDE"/>
    <w:rsid w:val="00A22774"/>
    <w:rsid w:val="00A4152B"/>
    <w:rsid w:val="00A55634"/>
    <w:rsid w:val="00A669F5"/>
    <w:rsid w:val="00A6725B"/>
    <w:rsid w:val="00A76852"/>
    <w:rsid w:val="00AA04C4"/>
    <w:rsid w:val="00AC6A98"/>
    <w:rsid w:val="00AD14AB"/>
    <w:rsid w:val="00AE7022"/>
    <w:rsid w:val="00AF642C"/>
    <w:rsid w:val="00B051E6"/>
    <w:rsid w:val="00B07E73"/>
    <w:rsid w:val="00B13822"/>
    <w:rsid w:val="00B23008"/>
    <w:rsid w:val="00B23354"/>
    <w:rsid w:val="00B2780C"/>
    <w:rsid w:val="00B311EB"/>
    <w:rsid w:val="00B3362D"/>
    <w:rsid w:val="00B42A2E"/>
    <w:rsid w:val="00B445C0"/>
    <w:rsid w:val="00B45D7C"/>
    <w:rsid w:val="00B47545"/>
    <w:rsid w:val="00B50774"/>
    <w:rsid w:val="00B54C55"/>
    <w:rsid w:val="00B60FFF"/>
    <w:rsid w:val="00B75675"/>
    <w:rsid w:val="00B75C26"/>
    <w:rsid w:val="00B80847"/>
    <w:rsid w:val="00B81520"/>
    <w:rsid w:val="00B9025B"/>
    <w:rsid w:val="00B91D45"/>
    <w:rsid w:val="00B93ADE"/>
    <w:rsid w:val="00BA4990"/>
    <w:rsid w:val="00BA5351"/>
    <w:rsid w:val="00BA54A7"/>
    <w:rsid w:val="00BA7B15"/>
    <w:rsid w:val="00BB2C3E"/>
    <w:rsid w:val="00BB5388"/>
    <w:rsid w:val="00BD3A7F"/>
    <w:rsid w:val="00BD6467"/>
    <w:rsid w:val="00BE6AED"/>
    <w:rsid w:val="00BF3F8B"/>
    <w:rsid w:val="00C047FF"/>
    <w:rsid w:val="00C10061"/>
    <w:rsid w:val="00C16CAF"/>
    <w:rsid w:val="00C37796"/>
    <w:rsid w:val="00C476FD"/>
    <w:rsid w:val="00C529D4"/>
    <w:rsid w:val="00C531D6"/>
    <w:rsid w:val="00C54016"/>
    <w:rsid w:val="00C679BB"/>
    <w:rsid w:val="00C70CC8"/>
    <w:rsid w:val="00C97DF6"/>
    <w:rsid w:val="00CA10B9"/>
    <w:rsid w:val="00CA6896"/>
    <w:rsid w:val="00CB714C"/>
    <w:rsid w:val="00CC40AD"/>
    <w:rsid w:val="00CC51A9"/>
    <w:rsid w:val="00CC5C19"/>
    <w:rsid w:val="00CD4770"/>
    <w:rsid w:val="00CE177F"/>
    <w:rsid w:val="00CE5AD4"/>
    <w:rsid w:val="00D01481"/>
    <w:rsid w:val="00D023A1"/>
    <w:rsid w:val="00D14B51"/>
    <w:rsid w:val="00D201F0"/>
    <w:rsid w:val="00D20A3E"/>
    <w:rsid w:val="00D23984"/>
    <w:rsid w:val="00D326A0"/>
    <w:rsid w:val="00D3414F"/>
    <w:rsid w:val="00D37A1B"/>
    <w:rsid w:val="00D462CB"/>
    <w:rsid w:val="00D61571"/>
    <w:rsid w:val="00D832F4"/>
    <w:rsid w:val="00D9173A"/>
    <w:rsid w:val="00D956C8"/>
    <w:rsid w:val="00D95890"/>
    <w:rsid w:val="00D9720A"/>
    <w:rsid w:val="00D975CE"/>
    <w:rsid w:val="00DA3D7B"/>
    <w:rsid w:val="00DC5A33"/>
    <w:rsid w:val="00DC7F3C"/>
    <w:rsid w:val="00DD0E09"/>
    <w:rsid w:val="00DD17F8"/>
    <w:rsid w:val="00DD1DAD"/>
    <w:rsid w:val="00DD263E"/>
    <w:rsid w:val="00DE6D2C"/>
    <w:rsid w:val="00E0075C"/>
    <w:rsid w:val="00E15442"/>
    <w:rsid w:val="00E1578E"/>
    <w:rsid w:val="00E2332F"/>
    <w:rsid w:val="00E451E9"/>
    <w:rsid w:val="00E6353E"/>
    <w:rsid w:val="00E63E50"/>
    <w:rsid w:val="00E71768"/>
    <w:rsid w:val="00E732D4"/>
    <w:rsid w:val="00E76BEC"/>
    <w:rsid w:val="00E87D7C"/>
    <w:rsid w:val="00EA6DA3"/>
    <w:rsid w:val="00EC0561"/>
    <w:rsid w:val="00EC4D66"/>
    <w:rsid w:val="00ED0748"/>
    <w:rsid w:val="00ED53D3"/>
    <w:rsid w:val="00EE2748"/>
    <w:rsid w:val="00EE4443"/>
    <w:rsid w:val="00EE5E9D"/>
    <w:rsid w:val="00EF67AD"/>
    <w:rsid w:val="00F015EE"/>
    <w:rsid w:val="00F01C7A"/>
    <w:rsid w:val="00F04D6F"/>
    <w:rsid w:val="00F07913"/>
    <w:rsid w:val="00F07BC1"/>
    <w:rsid w:val="00F22172"/>
    <w:rsid w:val="00F25BF0"/>
    <w:rsid w:val="00F272BF"/>
    <w:rsid w:val="00F36088"/>
    <w:rsid w:val="00F426F0"/>
    <w:rsid w:val="00F473CD"/>
    <w:rsid w:val="00F5484A"/>
    <w:rsid w:val="00F56EF0"/>
    <w:rsid w:val="00F6004E"/>
    <w:rsid w:val="00F75F04"/>
    <w:rsid w:val="00F87075"/>
    <w:rsid w:val="00F93315"/>
    <w:rsid w:val="00F977BB"/>
    <w:rsid w:val="00FA0714"/>
    <w:rsid w:val="00FA4D2F"/>
    <w:rsid w:val="00FA7A14"/>
    <w:rsid w:val="00FB1C29"/>
    <w:rsid w:val="00FB3946"/>
    <w:rsid w:val="00FC2649"/>
    <w:rsid w:val="00FD0205"/>
    <w:rsid w:val="00FD2540"/>
    <w:rsid w:val="00FD530B"/>
    <w:rsid w:val="00FF324D"/>
    <w:rsid w:val="00FF36F3"/>
    <w:rsid w:val="00FF7BAA"/>
    <w:rsid w:val="0129BE47"/>
    <w:rsid w:val="014CEF1D"/>
    <w:rsid w:val="01B8FBE0"/>
    <w:rsid w:val="023B94DD"/>
    <w:rsid w:val="027F11A0"/>
    <w:rsid w:val="02877DD7"/>
    <w:rsid w:val="02DD55C2"/>
    <w:rsid w:val="03856F0E"/>
    <w:rsid w:val="03BF80D5"/>
    <w:rsid w:val="03C79483"/>
    <w:rsid w:val="04081377"/>
    <w:rsid w:val="046E3298"/>
    <w:rsid w:val="047E2A8B"/>
    <w:rsid w:val="04A38929"/>
    <w:rsid w:val="05C7D079"/>
    <w:rsid w:val="071BC717"/>
    <w:rsid w:val="07AFB6F7"/>
    <w:rsid w:val="07FDAE98"/>
    <w:rsid w:val="08E9E597"/>
    <w:rsid w:val="090C9C4E"/>
    <w:rsid w:val="09209767"/>
    <w:rsid w:val="09B289CA"/>
    <w:rsid w:val="0A6A4941"/>
    <w:rsid w:val="0A8790C0"/>
    <w:rsid w:val="0ACC76FC"/>
    <w:rsid w:val="0ADE1F2B"/>
    <w:rsid w:val="0AE662A9"/>
    <w:rsid w:val="0B03F4A4"/>
    <w:rsid w:val="0B66AB7D"/>
    <w:rsid w:val="0BAD2ACA"/>
    <w:rsid w:val="0C69CE21"/>
    <w:rsid w:val="0CACE87A"/>
    <w:rsid w:val="0CB417AA"/>
    <w:rsid w:val="0CBF5F53"/>
    <w:rsid w:val="0CDD9407"/>
    <w:rsid w:val="0CEAB2BB"/>
    <w:rsid w:val="0D076517"/>
    <w:rsid w:val="0D469E9E"/>
    <w:rsid w:val="0DE5BE1D"/>
    <w:rsid w:val="0EC4C6DB"/>
    <w:rsid w:val="0EEAC402"/>
    <w:rsid w:val="0F2AA488"/>
    <w:rsid w:val="0F38A401"/>
    <w:rsid w:val="0F4FBF7C"/>
    <w:rsid w:val="0FA07BCC"/>
    <w:rsid w:val="0FCCE4ED"/>
    <w:rsid w:val="1045A095"/>
    <w:rsid w:val="1070AA0D"/>
    <w:rsid w:val="108E0488"/>
    <w:rsid w:val="10ABA754"/>
    <w:rsid w:val="10ADAC74"/>
    <w:rsid w:val="10C918AD"/>
    <w:rsid w:val="1159A5B1"/>
    <w:rsid w:val="117456A2"/>
    <w:rsid w:val="119E613E"/>
    <w:rsid w:val="11CE251D"/>
    <w:rsid w:val="125574C9"/>
    <w:rsid w:val="1264C14C"/>
    <w:rsid w:val="12694CE0"/>
    <w:rsid w:val="127C218B"/>
    <w:rsid w:val="127C6C5B"/>
    <w:rsid w:val="129A27B9"/>
    <w:rsid w:val="12FD1D53"/>
    <w:rsid w:val="134DD95C"/>
    <w:rsid w:val="1428E953"/>
    <w:rsid w:val="14452F4B"/>
    <w:rsid w:val="14F6ECA1"/>
    <w:rsid w:val="154D7933"/>
    <w:rsid w:val="157BBE59"/>
    <w:rsid w:val="15AED96B"/>
    <w:rsid w:val="167D5905"/>
    <w:rsid w:val="176267A8"/>
    <w:rsid w:val="182604AD"/>
    <w:rsid w:val="1853A467"/>
    <w:rsid w:val="1951C650"/>
    <w:rsid w:val="19A08CAD"/>
    <w:rsid w:val="19E7C039"/>
    <w:rsid w:val="1A1789DE"/>
    <w:rsid w:val="1A29B6D7"/>
    <w:rsid w:val="1A8F6748"/>
    <w:rsid w:val="1B15F035"/>
    <w:rsid w:val="1B8F486C"/>
    <w:rsid w:val="1BA3ED22"/>
    <w:rsid w:val="1BDB8D4D"/>
    <w:rsid w:val="1BDBBE4A"/>
    <w:rsid w:val="1C0C0AFF"/>
    <w:rsid w:val="1C5257DE"/>
    <w:rsid w:val="1D2B2401"/>
    <w:rsid w:val="1D8475AC"/>
    <w:rsid w:val="1DA3DBF6"/>
    <w:rsid w:val="1E4471F0"/>
    <w:rsid w:val="1E849A31"/>
    <w:rsid w:val="1F04E5C7"/>
    <w:rsid w:val="1F7B934B"/>
    <w:rsid w:val="1F8DB0B2"/>
    <w:rsid w:val="20643118"/>
    <w:rsid w:val="206560D0"/>
    <w:rsid w:val="206EA11A"/>
    <w:rsid w:val="20AA4B7F"/>
    <w:rsid w:val="2134828F"/>
    <w:rsid w:val="213A638B"/>
    <w:rsid w:val="217995C0"/>
    <w:rsid w:val="21D2B9B7"/>
    <w:rsid w:val="22C6DFF0"/>
    <w:rsid w:val="2318BEBE"/>
    <w:rsid w:val="231FD834"/>
    <w:rsid w:val="2340FE27"/>
    <w:rsid w:val="236E8B6C"/>
    <w:rsid w:val="239C7C0B"/>
    <w:rsid w:val="23C53170"/>
    <w:rsid w:val="24587B44"/>
    <w:rsid w:val="24956620"/>
    <w:rsid w:val="24BF2EC2"/>
    <w:rsid w:val="24E49369"/>
    <w:rsid w:val="253AA6B8"/>
    <w:rsid w:val="25441F6D"/>
    <w:rsid w:val="25B49EC6"/>
    <w:rsid w:val="25C73B0A"/>
    <w:rsid w:val="26007C8B"/>
    <w:rsid w:val="27681792"/>
    <w:rsid w:val="2819E34B"/>
    <w:rsid w:val="28272078"/>
    <w:rsid w:val="282BFDD7"/>
    <w:rsid w:val="289831FF"/>
    <w:rsid w:val="28DD98E6"/>
    <w:rsid w:val="2925F0AC"/>
    <w:rsid w:val="292EF2D6"/>
    <w:rsid w:val="299B3022"/>
    <w:rsid w:val="29CEE32C"/>
    <w:rsid w:val="2A00206B"/>
    <w:rsid w:val="2A6E2901"/>
    <w:rsid w:val="2A75A58E"/>
    <w:rsid w:val="2B8E04EB"/>
    <w:rsid w:val="2BCFD0C4"/>
    <w:rsid w:val="2C7E59DE"/>
    <w:rsid w:val="2D3CF4CD"/>
    <w:rsid w:val="2DC504D4"/>
    <w:rsid w:val="2E358E2C"/>
    <w:rsid w:val="2ECD187C"/>
    <w:rsid w:val="2F1E4828"/>
    <w:rsid w:val="2F3C5283"/>
    <w:rsid w:val="2F8AB00D"/>
    <w:rsid w:val="2FA01F4C"/>
    <w:rsid w:val="308B7078"/>
    <w:rsid w:val="30EACBC6"/>
    <w:rsid w:val="31160394"/>
    <w:rsid w:val="3177FB89"/>
    <w:rsid w:val="318875E8"/>
    <w:rsid w:val="31922C0C"/>
    <w:rsid w:val="322204A1"/>
    <w:rsid w:val="32508834"/>
    <w:rsid w:val="32ACF322"/>
    <w:rsid w:val="333063A1"/>
    <w:rsid w:val="3388EA04"/>
    <w:rsid w:val="33DBA364"/>
    <w:rsid w:val="34291143"/>
    <w:rsid w:val="344A651B"/>
    <w:rsid w:val="353152B8"/>
    <w:rsid w:val="35329474"/>
    <w:rsid w:val="3563652D"/>
    <w:rsid w:val="35C4D5B0"/>
    <w:rsid w:val="363714D7"/>
    <w:rsid w:val="367526F0"/>
    <w:rsid w:val="370358CB"/>
    <w:rsid w:val="375C80F6"/>
    <w:rsid w:val="37BBA221"/>
    <w:rsid w:val="37C6E8A2"/>
    <w:rsid w:val="38108CA9"/>
    <w:rsid w:val="3982094C"/>
    <w:rsid w:val="39AE67DF"/>
    <w:rsid w:val="39C4360E"/>
    <w:rsid w:val="3A634D73"/>
    <w:rsid w:val="3AB56653"/>
    <w:rsid w:val="3AEF4E78"/>
    <w:rsid w:val="3B5A44D3"/>
    <w:rsid w:val="3B6AB0DA"/>
    <w:rsid w:val="3BA59F19"/>
    <w:rsid w:val="3BCBF645"/>
    <w:rsid w:val="3CE36231"/>
    <w:rsid w:val="3D23D1EB"/>
    <w:rsid w:val="3D854C89"/>
    <w:rsid w:val="3F0E196C"/>
    <w:rsid w:val="3F2F85FA"/>
    <w:rsid w:val="3F556610"/>
    <w:rsid w:val="4018D750"/>
    <w:rsid w:val="412E44FD"/>
    <w:rsid w:val="41497C19"/>
    <w:rsid w:val="4228D5F5"/>
    <w:rsid w:val="4292ACF1"/>
    <w:rsid w:val="432EE5B5"/>
    <w:rsid w:val="4338CF79"/>
    <w:rsid w:val="436FB3A1"/>
    <w:rsid w:val="43C83899"/>
    <w:rsid w:val="43DB736F"/>
    <w:rsid w:val="43E6B5F9"/>
    <w:rsid w:val="4403F3DC"/>
    <w:rsid w:val="449B8780"/>
    <w:rsid w:val="44C6C7A2"/>
    <w:rsid w:val="450D71EB"/>
    <w:rsid w:val="4538A5D5"/>
    <w:rsid w:val="45D3AE33"/>
    <w:rsid w:val="469AA8C5"/>
    <w:rsid w:val="46B1DF6A"/>
    <w:rsid w:val="46FA5DFB"/>
    <w:rsid w:val="470CB078"/>
    <w:rsid w:val="471AB422"/>
    <w:rsid w:val="4818FEAA"/>
    <w:rsid w:val="483A8021"/>
    <w:rsid w:val="487478B5"/>
    <w:rsid w:val="488590E2"/>
    <w:rsid w:val="488D992D"/>
    <w:rsid w:val="48D26456"/>
    <w:rsid w:val="491BFCEC"/>
    <w:rsid w:val="495CB605"/>
    <w:rsid w:val="498D0D53"/>
    <w:rsid w:val="4A4B527F"/>
    <w:rsid w:val="4A68A6E8"/>
    <w:rsid w:val="4B1FAA2B"/>
    <w:rsid w:val="4B72FC8B"/>
    <w:rsid w:val="4CE243AB"/>
    <w:rsid w:val="4D7D3B90"/>
    <w:rsid w:val="4DF9EFAB"/>
    <w:rsid w:val="4E05B52A"/>
    <w:rsid w:val="4E0B7B3C"/>
    <w:rsid w:val="4E36E5A9"/>
    <w:rsid w:val="4E826A23"/>
    <w:rsid w:val="4F222791"/>
    <w:rsid w:val="4F5B95CF"/>
    <w:rsid w:val="505138CD"/>
    <w:rsid w:val="506E2B75"/>
    <w:rsid w:val="50CCA7A0"/>
    <w:rsid w:val="50F11728"/>
    <w:rsid w:val="51AD2AEF"/>
    <w:rsid w:val="51BA3BC9"/>
    <w:rsid w:val="52A0C0BF"/>
    <w:rsid w:val="52C5C4F4"/>
    <w:rsid w:val="52E00301"/>
    <w:rsid w:val="5356E664"/>
    <w:rsid w:val="537AA460"/>
    <w:rsid w:val="539DE97F"/>
    <w:rsid w:val="53D4037B"/>
    <w:rsid w:val="54948D9C"/>
    <w:rsid w:val="54DD5DA8"/>
    <w:rsid w:val="54E2AA53"/>
    <w:rsid w:val="54E7E99A"/>
    <w:rsid w:val="558DB06F"/>
    <w:rsid w:val="56C37D99"/>
    <w:rsid w:val="56E4318F"/>
    <w:rsid w:val="5842A52B"/>
    <w:rsid w:val="584BA539"/>
    <w:rsid w:val="58601CFF"/>
    <w:rsid w:val="5881D6D7"/>
    <w:rsid w:val="58894C5D"/>
    <w:rsid w:val="59A72530"/>
    <w:rsid w:val="59B514CB"/>
    <w:rsid w:val="59C1F41F"/>
    <w:rsid w:val="59FF8297"/>
    <w:rsid w:val="5A3DC882"/>
    <w:rsid w:val="5AFE807F"/>
    <w:rsid w:val="5B074462"/>
    <w:rsid w:val="5B48CBC2"/>
    <w:rsid w:val="5C5E8B3C"/>
    <w:rsid w:val="5CB33320"/>
    <w:rsid w:val="5D26C1FA"/>
    <w:rsid w:val="5D6634B3"/>
    <w:rsid w:val="5D6BA8AB"/>
    <w:rsid w:val="5D7264B0"/>
    <w:rsid w:val="5EE627D9"/>
    <w:rsid w:val="5F119B54"/>
    <w:rsid w:val="5F1AD377"/>
    <w:rsid w:val="5F6097A7"/>
    <w:rsid w:val="5F6A0BC5"/>
    <w:rsid w:val="5F918A75"/>
    <w:rsid w:val="5F954D27"/>
    <w:rsid w:val="5FB0E099"/>
    <w:rsid w:val="60613A97"/>
    <w:rsid w:val="61D0A835"/>
    <w:rsid w:val="620ED89D"/>
    <w:rsid w:val="62203BF3"/>
    <w:rsid w:val="62242308"/>
    <w:rsid w:val="625412E1"/>
    <w:rsid w:val="628F46FA"/>
    <w:rsid w:val="62CDCAE5"/>
    <w:rsid w:val="630D6DFF"/>
    <w:rsid w:val="63A6AB60"/>
    <w:rsid w:val="63E061C7"/>
    <w:rsid w:val="645781A6"/>
    <w:rsid w:val="6498CC08"/>
    <w:rsid w:val="66B69181"/>
    <w:rsid w:val="6732ECB2"/>
    <w:rsid w:val="6746D724"/>
    <w:rsid w:val="681ED4E9"/>
    <w:rsid w:val="6838C3FA"/>
    <w:rsid w:val="68585B6F"/>
    <w:rsid w:val="68614257"/>
    <w:rsid w:val="687033A7"/>
    <w:rsid w:val="69242E81"/>
    <w:rsid w:val="69461330"/>
    <w:rsid w:val="69628E84"/>
    <w:rsid w:val="69E56670"/>
    <w:rsid w:val="6A2412A2"/>
    <w:rsid w:val="6A258468"/>
    <w:rsid w:val="6BA05AF9"/>
    <w:rsid w:val="6BDE3FD7"/>
    <w:rsid w:val="6C255BF6"/>
    <w:rsid w:val="6C81F505"/>
    <w:rsid w:val="6CC04C31"/>
    <w:rsid w:val="6D5CE204"/>
    <w:rsid w:val="6D8BBCCA"/>
    <w:rsid w:val="6DBA3CE8"/>
    <w:rsid w:val="6DE25E60"/>
    <w:rsid w:val="6E9822E6"/>
    <w:rsid w:val="6EBB3428"/>
    <w:rsid w:val="6F31C27E"/>
    <w:rsid w:val="6F7F3618"/>
    <w:rsid w:val="70100CA5"/>
    <w:rsid w:val="705E172D"/>
    <w:rsid w:val="70D5186D"/>
    <w:rsid w:val="70F8F8AF"/>
    <w:rsid w:val="710B128D"/>
    <w:rsid w:val="71177A2B"/>
    <w:rsid w:val="71B2ADC9"/>
    <w:rsid w:val="7204AAF4"/>
    <w:rsid w:val="723A29E7"/>
    <w:rsid w:val="726551CA"/>
    <w:rsid w:val="730B6730"/>
    <w:rsid w:val="732DC512"/>
    <w:rsid w:val="73C0260C"/>
    <w:rsid w:val="73C91C79"/>
    <w:rsid w:val="742E0A42"/>
    <w:rsid w:val="746434E2"/>
    <w:rsid w:val="7505B7D5"/>
    <w:rsid w:val="75560FD2"/>
    <w:rsid w:val="759563FA"/>
    <w:rsid w:val="7601E1C0"/>
    <w:rsid w:val="7638B65A"/>
    <w:rsid w:val="768BBA26"/>
    <w:rsid w:val="7735DDD2"/>
    <w:rsid w:val="77A5FA8A"/>
    <w:rsid w:val="788435FA"/>
    <w:rsid w:val="78F5F0D0"/>
    <w:rsid w:val="7A72A8F6"/>
    <w:rsid w:val="7A8231D6"/>
    <w:rsid w:val="7ACC9583"/>
    <w:rsid w:val="7BA34F00"/>
    <w:rsid w:val="7BCB59BF"/>
    <w:rsid w:val="7BDF2992"/>
    <w:rsid w:val="7C1EA3A8"/>
    <w:rsid w:val="7C4B169A"/>
    <w:rsid w:val="7C9E42B4"/>
    <w:rsid w:val="7CE7DFE8"/>
    <w:rsid w:val="7D6B1875"/>
    <w:rsid w:val="7D6FF462"/>
    <w:rsid w:val="7D9BCAB1"/>
    <w:rsid w:val="7E06B249"/>
    <w:rsid w:val="7E691738"/>
    <w:rsid w:val="7E79A7E2"/>
    <w:rsid w:val="7EB453FC"/>
    <w:rsid w:val="7EB95D50"/>
    <w:rsid w:val="7F02D428"/>
    <w:rsid w:val="7F8970E5"/>
    <w:rsid w:val="7F8F78DA"/>
    <w:rsid w:val="7F94AE6E"/>
    <w:rsid w:val="7FBC416A"/>
    <w:rsid w:val="7FE48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7E5C"/>
  <w15:chartTrackingRefBased/>
  <w15:docId w15:val="{5CB8B352-2234-6E40-8F87-C07D1A39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2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61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6125"/>
    <w:rPr>
      <w:b/>
      <w:bCs/>
    </w:rPr>
  </w:style>
  <w:style w:type="paragraph" w:styleId="Revision">
    <w:name w:val="Revision"/>
    <w:hidden/>
    <w:uiPriority w:val="99"/>
    <w:semiHidden/>
    <w:rsid w:val="006E0CF7"/>
  </w:style>
  <w:style w:type="character" w:customStyle="1" w:styleId="normaltextrun">
    <w:name w:val="normaltextrun"/>
    <w:basedOn w:val="DefaultParagraphFont"/>
    <w:rsid w:val="2ECD187C"/>
    <w:rPr>
      <w:rFonts w:asciiTheme="minorHAnsi" w:eastAsiaTheme="minorEastAsia" w:hAnsiTheme="minorHAnsi" w:cstheme="minorBidi"/>
      <w:sz w:val="24"/>
      <w:szCs w:val="24"/>
    </w:rPr>
  </w:style>
  <w:style w:type="paragraph" w:styleId="NoSpacing">
    <w:name w:val="No Spacing"/>
    <w:uiPriority w:val="1"/>
    <w:qFormat/>
    <w:rsid w:val="2ECD187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F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Brioso Rubio, Xiomara</dc:creator>
  <cp:keywords/>
  <dc:description/>
  <cp:lastModifiedBy>Brioso Rubio, Xiomara</cp:lastModifiedBy>
  <cp:revision>9</cp:revision>
  <dcterms:created xsi:type="dcterms:W3CDTF">2025-04-08T00:27:00Z</dcterms:created>
  <dcterms:modified xsi:type="dcterms:W3CDTF">2025-04-08T02:27:00Z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2025-04-05T16:03:37Z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106e6968-e406-490e-8cc5-6e37573fbe1b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