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CFC2" w14:textId="77777777" w:rsidR="007C279E" w:rsidRPr="00C4156E" w:rsidRDefault="007C279E" w:rsidP="007C279E">
      <w:pPr>
        <w:jc w:val="both"/>
        <w:rPr>
          <w:rFonts w:ascii="Times New Roman" w:hAnsi="Times New Roman" w:cs="Times New Roman"/>
          <w:b/>
          <w:bCs/>
        </w:rPr>
      </w:pPr>
      <w:r w:rsidRPr="00C4156E">
        <w:rPr>
          <w:rFonts w:ascii="Times New Roman" w:hAnsi="Times New Roman" w:cs="Times New Roman"/>
          <w:b/>
          <w:bCs/>
        </w:rPr>
        <w:t xml:space="preserve">Table 1: Participant Characteristics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7C279E" w:rsidRPr="00C4156E" w14:paraId="591C4E27" w14:textId="77777777" w:rsidTr="00D21875">
        <w:tc>
          <w:tcPr>
            <w:tcW w:w="7555" w:type="dxa"/>
            <w:vAlign w:val="center"/>
          </w:tcPr>
          <w:p w14:paraId="748B3065" w14:textId="77777777" w:rsidR="007C279E" w:rsidRPr="00C4156E" w:rsidRDefault="007C279E" w:rsidP="00D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795" w:type="dxa"/>
          </w:tcPr>
          <w:p w14:paraId="1ACC9A9D" w14:textId="77777777" w:rsidR="007C279E" w:rsidRPr="00C4156E" w:rsidRDefault="007C279E" w:rsidP="00D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N = 625</w:t>
            </w:r>
          </w:p>
          <w:p w14:paraId="36543FB2" w14:textId="77777777" w:rsidR="007C279E" w:rsidRPr="00C4156E" w:rsidRDefault="007C279E" w:rsidP="00D21875">
            <w:pPr>
              <w:jc w:val="center"/>
              <w:rPr>
                <w:rFonts w:ascii="Times New Roman" w:hAnsi="Times New Roman" w:cs="Times New Roman"/>
              </w:rPr>
            </w:pPr>
            <w:r w:rsidRPr="003D5541">
              <w:rPr>
                <w:rFonts w:ascii="Times New Roman" w:hAnsi="Times New Roman" w:cs="Times New Roman"/>
                <w:i/>
                <w:iCs/>
              </w:rPr>
              <w:t>n</w:t>
            </w:r>
            <w:r w:rsidRPr="00C4156E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7C279E" w:rsidRPr="00C4156E" w14:paraId="13ACB91D" w14:textId="77777777" w:rsidTr="00D21875">
        <w:tc>
          <w:tcPr>
            <w:tcW w:w="7555" w:type="dxa"/>
          </w:tcPr>
          <w:p w14:paraId="2DEF1ABE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 xml:space="preserve">Age in Years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4156E">
              <w:rPr>
                <w:rFonts w:ascii="Times New Roman" w:hAnsi="Times New Roman" w:cs="Times New Roman"/>
                <w:b/>
                <w:bCs/>
              </w:rPr>
              <w:t>Mean</w:t>
            </w:r>
            <w:r w:rsidRPr="00C4156E">
              <w:rPr>
                <w:rFonts w:ascii="Times New Roman" w:eastAsia="Times New Roman" w:hAnsi="Times New Roman" w:cs="Times New Roman"/>
                <w:color w:val="000000"/>
              </w:rPr>
              <w:sym w:font="Symbol" w:char="F0B1"/>
            </w:r>
            <w:r w:rsidRPr="00C4156E">
              <w:rPr>
                <w:rFonts w:ascii="Times New Roman" w:hAnsi="Times New Roman" w:cs="Times New Roman"/>
                <w:b/>
                <w:bCs/>
              </w:rPr>
              <w:t xml:space="preserve"> SD</w:t>
            </w:r>
          </w:p>
        </w:tc>
        <w:tc>
          <w:tcPr>
            <w:tcW w:w="1795" w:type="dxa"/>
          </w:tcPr>
          <w:p w14:paraId="48E1A611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 xml:space="preserve">16.1 </w:t>
            </w:r>
            <w:r w:rsidRPr="00C4156E">
              <w:rPr>
                <w:rFonts w:ascii="Times New Roman" w:eastAsia="Times New Roman" w:hAnsi="Times New Roman" w:cs="Times New Roman"/>
                <w:color w:val="000000"/>
              </w:rPr>
              <w:sym w:font="Symbol" w:char="F0B1"/>
            </w:r>
            <w:r w:rsidRPr="00C4156E" w:rsidDel="00D166BE">
              <w:rPr>
                <w:rFonts w:ascii="Times New Roman" w:hAnsi="Times New Roman" w:cs="Times New Roman"/>
              </w:rPr>
              <w:t xml:space="preserve"> </w:t>
            </w:r>
            <w:r w:rsidRPr="00C415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279E" w:rsidRPr="00C4156E" w14:paraId="14C12D78" w14:textId="77777777" w:rsidTr="00D21875">
        <w:tc>
          <w:tcPr>
            <w:tcW w:w="7555" w:type="dxa"/>
          </w:tcPr>
          <w:p w14:paraId="64464654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Race</w:t>
            </w:r>
          </w:p>
        </w:tc>
        <w:tc>
          <w:tcPr>
            <w:tcW w:w="1795" w:type="dxa"/>
          </w:tcPr>
          <w:p w14:paraId="7704F894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79E" w:rsidRPr="00C4156E" w14:paraId="518AE723" w14:textId="77777777" w:rsidTr="00D21875">
        <w:tc>
          <w:tcPr>
            <w:tcW w:w="7555" w:type="dxa"/>
          </w:tcPr>
          <w:p w14:paraId="51FA170E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American Indian or Alaskan Native</w:t>
            </w:r>
          </w:p>
        </w:tc>
        <w:tc>
          <w:tcPr>
            <w:tcW w:w="1795" w:type="dxa"/>
          </w:tcPr>
          <w:p w14:paraId="0253525A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 (0.5)</w:t>
            </w:r>
          </w:p>
        </w:tc>
      </w:tr>
      <w:tr w:rsidR="007C279E" w:rsidRPr="00C4156E" w14:paraId="01556342" w14:textId="77777777" w:rsidTr="00D21875">
        <w:tc>
          <w:tcPr>
            <w:tcW w:w="7555" w:type="dxa"/>
          </w:tcPr>
          <w:p w14:paraId="58D21C82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795" w:type="dxa"/>
          </w:tcPr>
          <w:p w14:paraId="0F9C7C33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9 (1.4)</w:t>
            </w:r>
          </w:p>
        </w:tc>
      </w:tr>
      <w:tr w:rsidR="007C279E" w:rsidRPr="00C4156E" w14:paraId="6AD0E10E" w14:textId="77777777" w:rsidTr="00D21875">
        <w:tc>
          <w:tcPr>
            <w:tcW w:w="7555" w:type="dxa"/>
          </w:tcPr>
          <w:p w14:paraId="43CD8D54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Black or African American</w:t>
            </w:r>
          </w:p>
        </w:tc>
        <w:tc>
          <w:tcPr>
            <w:tcW w:w="1795" w:type="dxa"/>
          </w:tcPr>
          <w:p w14:paraId="3FB3ABC1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37 (5.9)</w:t>
            </w:r>
          </w:p>
        </w:tc>
      </w:tr>
      <w:tr w:rsidR="007C279E" w:rsidRPr="00C4156E" w14:paraId="18C1C991" w14:textId="77777777" w:rsidTr="00D21875">
        <w:tc>
          <w:tcPr>
            <w:tcW w:w="7555" w:type="dxa"/>
          </w:tcPr>
          <w:p w14:paraId="6A56BD09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1795" w:type="dxa"/>
          </w:tcPr>
          <w:p w14:paraId="1C9EF24A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443 (70.9)</w:t>
            </w:r>
          </w:p>
        </w:tc>
      </w:tr>
      <w:tr w:rsidR="007C279E" w:rsidRPr="00C4156E" w14:paraId="440E4AC8" w14:textId="77777777" w:rsidTr="00D21875">
        <w:tc>
          <w:tcPr>
            <w:tcW w:w="7555" w:type="dxa"/>
          </w:tcPr>
          <w:p w14:paraId="5D5E7A7E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More than one race</w:t>
            </w:r>
          </w:p>
        </w:tc>
        <w:tc>
          <w:tcPr>
            <w:tcW w:w="1795" w:type="dxa"/>
          </w:tcPr>
          <w:p w14:paraId="0C8E242B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39 (6.2)</w:t>
            </w:r>
          </w:p>
        </w:tc>
      </w:tr>
      <w:tr w:rsidR="007C279E" w:rsidRPr="00C4156E" w14:paraId="0D04D105" w14:textId="77777777" w:rsidTr="00D21875">
        <w:tc>
          <w:tcPr>
            <w:tcW w:w="7555" w:type="dxa"/>
          </w:tcPr>
          <w:p w14:paraId="7357A73B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795" w:type="dxa"/>
          </w:tcPr>
          <w:p w14:paraId="04B774B4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63 (10.1)</w:t>
            </w:r>
          </w:p>
        </w:tc>
      </w:tr>
      <w:tr w:rsidR="007C279E" w:rsidRPr="00C4156E" w14:paraId="70056057" w14:textId="77777777" w:rsidTr="00D21875">
        <w:tc>
          <w:tcPr>
            <w:tcW w:w="7555" w:type="dxa"/>
          </w:tcPr>
          <w:p w14:paraId="0CD36611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 xml:space="preserve">Not Specified </w:t>
            </w:r>
          </w:p>
        </w:tc>
        <w:tc>
          <w:tcPr>
            <w:tcW w:w="1795" w:type="dxa"/>
          </w:tcPr>
          <w:p w14:paraId="24FF44F6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31 (5.0)</w:t>
            </w:r>
          </w:p>
        </w:tc>
      </w:tr>
      <w:tr w:rsidR="007C279E" w:rsidRPr="00C4156E" w14:paraId="3C822E1B" w14:textId="77777777" w:rsidTr="00D21875">
        <w:tc>
          <w:tcPr>
            <w:tcW w:w="7555" w:type="dxa"/>
          </w:tcPr>
          <w:p w14:paraId="194DD4AE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Ethnicity</w:t>
            </w:r>
          </w:p>
        </w:tc>
        <w:tc>
          <w:tcPr>
            <w:tcW w:w="1795" w:type="dxa"/>
          </w:tcPr>
          <w:p w14:paraId="59E4E06A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79E" w:rsidRPr="00C4156E" w14:paraId="41DE9165" w14:textId="77777777" w:rsidTr="00D21875">
        <w:tc>
          <w:tcPr>
            <w:tcW w:w="7555" w:type="dxa"/>
          </w:tcPr>
          <w:p w14:paraId="692F955A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Hispanic or Latino</w:t>
            </w:r>
          </w:p>
        </w:tc>
        <w:tc>
          <w:tcPr>
            <w:tcW w:w="1795" w:type="dxa"/>
          </w:tcPr>
          <w:p w14:paraId="61818BD7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135 (21.6)</w:t>
            </w:r>
          </w:p>
        </w:tc>
      </w:tr>
      <w:tr w:rsidR="007C279E" w:rsidRPr="00C4156E" w14:paraId="6403018B" w14:textId="77777777" w:rsidTr="00D21875">
        <w:tc>
          <w:tcPr>
            <w:tcW w:w="7555" w:type="dxa"/>
          </w:tcPr>
          <w:p w14:paraId="127CA4D0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Not Hispanic or Latino</w:t>
            </w:r>
          </w:p>
        </w:tc>
        <w:tc>
          <w:tcPr>
            <w:tcW w:w="1795" w:type="dxa"/>
          </w:tcPr>
          <w:p w14:paraId="52CB803A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449 (71.8)</w:t>
            </w:r>
          </w:p>
        </w:tc>
      </w:tr>
      <w:tr w:rsidR="007C279E" w:rsidRPr="00C4156E" w14:paraId="788A50CD" w14:textId="77777777" w:rsidTr="00D21875">
        <w:tc>
          <w:tcPr>
            <w:tcW w:w="7555" w:type="dxa"/>
          </w:tcPr>
          <w:p w14:paraId="625F0E7B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795" w:type="dxa"/>
          </w:tcPr>
          <w:p w14:paraId="73BB6E7B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(6.6)</w:t>
            </w:r>
          </w:p>
        </w:tc>
      </w:tr>
      <w:tr w:rsidR="007C279E" w:rsidRPr="00C4156E" w14:paraId="1530DF88" w14:textId="77777777" w:rsidTr="00D21875">
        <w:tc>
          <w:tcPr>
            <w:tcW w:w="7555" w:type="dxa"/>
          </w:tcPr>
          <w:p w14:paraId="6D4ACCDE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Insurance Status</w:t>
            </w:r>
          </w:p>
        </w:tc>
        <w:tc>
          <w:tcPr>
            <w:tcW w:w="1795" w:type="dxa"/>
          </w:tcPr>
          <w:p w14:paraId="69A25F5A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79E" w:rsidRPr="00C4156E" w14:paraId="29D89380" w14:textId="77777777" w:rsidTr="00D21875">
        <w:tc>
          <w:tcPr>
            <w:tcW w:w="7555" w:type="dxa"/>
          </w:tcPr>
          <w:p w14:paraId="0EFC2419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1795" w:type="dxa"/>
          </w:tcPr>
          <w:p w14:paraId="7A0195B1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249 (39.8)</w:t>
            </w:r>
          </w:p>
        </w:tc>
      </w:tr>
      <w:tr w:rsidR="007C279E" w:rsidRPr="00C4156E" w14:paraId="1500A322" w14:textId="77777777" w:rsidTr="00D21875">
        <w:tc>
          <w:tcPr>
            <w:tcW w:w="7555" w:type="dxa"/>
          </w:tcPr>
          <w:p w14:paraId="749F5410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795" w:type="dxa"/>
          </w:tcPr>
          <w:p w14:paraId="1F68DD5B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335 (56.8)</w:t>
            </w:r>
          </w:p>
        </w:tc>
      </w:tr>
      <w:tr w:rsidR="007C279E" w:rsidRPr="00C4156E" w14:paraId="440D6B02" w14:textId="77777777" w:rsidTr="00D21875">
        <w:tc>
          <w:tcPr>
            <w:tcW w:w="7555" w:type="dxa"/>
          </w:tcPr>
          <w:p w14:paraId="547F163C" w14:textId="77777777" w:rsidR="007C279E" w:rsidRPr="00C4156E" w:rsidRDefault="007C279E" w:rsidP="00D21875">
            <w:pPr>
              <w:ind w:left="332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1795" w:type="dxa"/>
          </w:tcPr>
          <w:p w14:paraId="2A84CF32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21 (3.4)</w:t>
            </w:r>
          </w:p>
        </w:tc>
      </w:tr>
      <w:tr w:rsidR="007C279E" w:rsidRPr="00C4156E" w14:paraId="134C7553" w14:textId="77777777" w:rsidTr="00D21875">
        <w:tc>
          <w:tcPr>
            <w:tcW w:w="7555" w:type="dxa"/>
          </w:tcPr>
          <w:p w14:paraId="51CF0E42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BMI</w:t>
            </w:r>
          </w:p>
          <w:p w14:paraId="0F62CE59" w14:textId="77777777" w:rsidR="007C279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 (SD)</w:t>
            </w:r>
          </w:p>
          <w:p w14:paraId="5C92F409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1795" w:type="dxa"/>
          </w:tcPr>
          <w:p w14:paraId="0CA8F6F5" w14:textId="77777777" w:rsidR="007C279E" w:rsidRDefault="007C279E" w:rsidP="00D21875">
            <w:pPr>
              <w:rPr>
                <w:rFonts w:ascii="Times New Roman" w:hAnsi="Times New Roman" w:cs="Times New Roman"/>
              </w:rPr>
            </w:pPr>
          </w:p>
          <w:p w14:paraId="4916C7E1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25.</w:t>
            </w:r>
            <w:r>
              <w:rPr>
                <w:rFonts w:ascii="Times New Roman" w:hAnsi="Times New Roman" w:cs="Times New Roman"/>
              </w:rPr>
              <w:t>8</w:t>
            </w:r>
            <w:r w:rsidRPr="00C4156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</w:t>
            </w:r>
            <w:r w:rsidRPr="00C4156E">
              <w:rPr>
                <w:rFonts w:ascii="Times New Roman" w:hAnsi="Times New Roman" w:cs="Times New Roman"/>
              </w:rPr>
              <w:t>.5)</w:t>
            </w:r>
          </w:p>
          <w:p w14:paraId="09FEE965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</w:rPr>
              <w:t>12.4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5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56E">
              <w:rPr>
                <w:rFonts w:ascii="Times New Roman" w:hAnsi="Times New Roman" w:cs="Times New Roman"/>
              </w:rPr>
              <w:t>71.0</w:t>
            </w:r>
          </w:p>
        </w:tc>
      </w:tr>
      <w:tr w:rsidR="007C279E" w:rsidRPr="00C4156E" w14:paraId="3B30A822" w14:textId="77777777" w:rsidTr="00D21875">
        <w:tc>
          <w:tcPr>
            <w:tcW w:w="7555" w:type="dxa"/>
          </w:tcPr>
          <w:p w14:paraId="773DBC61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CDC BMI Category</w:t>
            </w:r>
          </w:p>
          <w:p w14:paraId="1670BD2B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Underweight</w:t>
            </w:r>
          </w:p>
          <w:p w14:paraId="7E15CBB2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5-8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Healthy weight</w:t>
            </w:r>
          </w:p>
          <w:p w14:paraId="25346AE5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85-9</w:t>
            </w:r>
            <w:r>
              <w:rPr>
                <w:rFonts w:ascii="Times New Roman" w:hAnsi="Times New Roman" w:cs="Times New Roman"/>
              </w:rPr>
              <w:t>4.99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</w:t>
            </w:r>
            <w:r>
              <w:rPr>
                <w:rFonts w:ascii="Times New Roman" w:hAnsi="Times New Roman" w:cs="Times New Roman"/>
              </w:rPr>
              <w:t xml:space="preserve"> - Overweight</w:t>
            </w:r>
          </w:p>
          <w:p w14:paraId="66F59726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</w:rPr>
              <w:t>95-99</w:t>
            </w:r>
            <w:r w:rsidRPr="00C4156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156E">
              <w:rPr>
                <w:rFonts w:ascii="Times New Roman" w:hAnsi="Times New Roman" w:cs="Times New Roman"/>
              </w:rPr>
              <w:t xml:space="preserve"> Percentile (BMI &gt; 30</w:t>
            </w:r>
            <w:r>
              <w:rPr>
                <w:rFonts w:ascii="Times New Roman" w:hAnsi="Times New Roman" w:cs="Times New Roman"/>
              </w:rPr>
              <w:t>kg/m</w:t>
            </w:r>
            <w:r w:rsidRPr="0021612C">
              <w:rPr>
                <w:rFonts w:ascii="Times New Roman" w:hAnsi="Times New Roman" w:cs="Times New Roman"/>
                <w:vertAlign w:val="superscript"/>
              </w:rPr>
              <w:t>2</w:t>
            </w:r>
            <w:r w:rsidRPr="00C4156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- Obesity</w:t>
            </w:r>
          </w:p>
        </w:tc>
        <w:tc>
          <w:tcPr>
            <w:tcW w:w="1795" w:type="dxa"/>
          </w:tcPr>
          <w:p w14:paraId="76B48357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1F8816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39 (6.2)</w:t>
            </w:r>
          </w:p>
          <w:p w14:paraId="02B461A1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382 (61.1)</w:t>
            </w:r>
          </w:p>
          <w:p w14:paraId="5D12025A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91 (14.6)</w:t>
            </w:r>
          </w:p>
          <w:p w14:paraId="16F11EA0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113 (18.1)</w:t>
            </w:r>
          </w:p>
        </w:tc>
      </w:tr>
      <w:tr w:rsidR="007C279E" w:rsidRPr="00C4156E" w14:paraId="22D8B123" w14:textId="77777777" w:rsidTr="00D21875">
        <w:tc>
          <w:tcPr>
            <w:tcW w:w="7555" w:type="dxa"/>
          </w:tcPr>
          <w:p w14:paraId="54AEE92E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Where LNG-IUS Placement Occurred</w:t>
            </w:r>
          </w:p>
          <w:p w14:paraId="553478D4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Outpatient Clinic</w:t>
            </w:r>
          </w:p>
          <w:p w14:paraId="590C452A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In procedure Room or Main OR</w:t>
            </w:r>
          </w:p>
          <w:p w14:paraId="46C64887" w14:textId="77777777" w:rsidR="007C279E" w:rsidRPr="00C4156E" w:rsidRDefault="007C279E" w:rsidP="00D21875">
            <w:pPr>
              <w:ind w:left="60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4156E">
              <w:rPr>
                <w:rFonts w:ascii="Times New Roman" w:hAnsi="Times New Roman" w:cs="Times New Roman"/>
                <w:i/>
                <w:iCs/>
              </w:rPr>
              <w:t>Combined with MBS</w:t>
            </w:r>
          </w:p>
        </w:tc>
        <w:tc>
          <w:tcPr>
            <w:tcW w:w="1795" w:type="dxa"/>
          </w:tcPr>
          <w:p w14:paraId="3FD94EF1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B63C9C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2</w:t>
            </w:r>
            <w:r w:rsidRPr="00C4156E">
              <w:rPr>
                <w:rFonts w:ascii="Times New Roman" w:hAnsi="Times New Roman" w:cs="Times New Roman"/>
              </w:rPr>
              <w:t xml:space="preserve"> (54.</w:t>
            </w:r>
            <w:r>
              <w:rPr>
                <w:rFonts w:ascii="Times New Roman" w:hAnsi="Times New Roman" w:cs="Times New Roman"/>
              </w:rPr>
              <w:t>7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  <w:p w14:paraId="003FE3F9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283 (45.3)</w:t>
            </w:r>
          </w:p>
          <w:p w14:paraId="2E197CE2" w14:textId="77777777" w:rsidR="007C279E" w:rsidRPr="00C4156E" w:rsidRDefault="007C279E" w:rsidP="00D21875">
            <w:pPr>
              <w:ind w:left="167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C4156E">
              <w:rPr>
                <w:rFonts w:ascii="Times New Roman" w:hAnsi="Times New Roman" w:cs="Times New Roman"/>
              </w:rPr>
              <w:t xml:space="preserve"> </w:t>
            </w:r>
            <w:r w:rsidRPr="00FD5A9C">
              <w:rPr>
                <w:rFonts w:ascii="Times New Roman" w:hAnsi="Times New Roman" w:cs="Times New Roman"/>
              </w:rPr>
              <w:t>(7.</w:t>
            </w:r>
            <w:r>
              <w:rPr>
                <w:rFonts w:ascii="Times New Roman" w:hAnsi="Times New Roman" w:cs="Times New Roman"/>
              </w:rPr>
              <w:t>4</w:t>
            </w:r>
            <w:r w:rsidRPr="00FD5A9C">
              <w:rPr>
                <w:rFonts w:ascii="Times New Roman" w:hAnsi="Times New Roman" w:cs="Times New Roman"/>
              </w:rPr>
              <w:t>)</w:t>
            </w:r>
          </w:p>
        </w:tc>
      </w:tr>
      <w:tr w:rsidR="007C279E" w:rsidRPr="00C4156E" w14:paraId="23E4192F" w14:textId="77777777" w:rsidTr="00D21875">
        <w:tc>
          <w:tcPr>
            <w:tcW w:w="7555" w:type="dxa"/>
          </w:tcPr>
          <w:p w14:paraId="6E105511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  <w:b/>
                <w:bCs/>
              </w:rPr>
              <w:t>LNG-IUS Status at 12-Months</w:t>
            </w:r>
          </w:p>
          <w:p w14:paraId="039C66B7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Continued Use</w:t>
            </w:r>
          </w:p>
          <w:p w14:paraId="221D1F92" w14:textId="77777777" w:rsidR="007C279E" w:rsidRPr="00C4156E" w:rsidRDefault="007C279E" w:rsidP="00D21875">
            <w:pPr>
              <w:ind w:left="5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Continuation </w:t>
            </w:r>
            <w:r w:rsidRPr="00C4156E">
              <w:rPr>
                <w:rFonts w:ascii="Times New Roman" w:hAnsi="Times New Roman" w:cs="Times New Roman"/>
              </w:rPr>
              <w:t>Documented</w:t>
            </w:r>
          </w:p>
          <w:p w14:paraId="5250FA81" w14:textId="77777777" w:rsidR="007C279E" w:rsidRPr="00C4156E" w:rsidRDefault="007C279E" w:rsidP="00D21875">
            <w:pPr>
              <w:ind w:left="51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Continuation Assumed</w:t>
            </w:r>
            <w:r>
              <w:rPr>
                <w:rFonts w:ascii="Times New Roman" w:hAnsi="Times New Roman" w:cs="Times New Roman"/>
              </w:rPr>
              <w:t xml:space="preserve"> (Lost to Follow-up)</w:t>
            </w:r>
            <w:r w:rsidRPr="00C4156E">
              <w:rPr>
                <w:rFonts w:ascii="Times New Roman" w:hAnsi="Times New Roman" w:cs="Times New Roman"/>
              </w:rPr>
              <w:t xml:space="preserve"> </w:t>
            </w:r>
          </w:p>
          <w:p w14:paraId="07A7183C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Elective Removal</w:t>
            </w:r>
          </w:p>
          <w:p w14:paraId="30596275" w14:textId="77777777" w:rsidR="007C279E" w:rsidRPr="00C4156E" w:rsidRDefault="007C279E" w:rsidP="00D21875">
            <w:pPr>
              <w:ind w:left="337"/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</w:rPr>
              <w:t xml:space="preserve">Expulsion </w:t>
            </w:r>
          </w:p>
        </w:tc>
        <w:tc>
          <w:tcPr>
            <w:tcW w:w="1795" w:type="dxa"/>
          </w:tcPr>
          <w:p w14:paraId="7022DFDE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F33ECA" w14:textId="77777777" w:rsidR="007C279E" w:rsidRPr="00CD0D9D" w:rsidRDefault="007C279E" w:rsidP="00D21875">
            <w:pPr>
              <w:rPr>
                <w:rFonts w:ascii="Times New Roman" w:hAnsi="Times New Roman" w:cs="Times New Roman"/>
              </w:rPr>
            </w:pPr>
            <w:r w:rsidRPr="00CD0D9D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8</w:t>
            </w:r>
            <w:r w:rsidRPr="00CD0D9D">
              <w:rPr>
                <w:rFonts w:ascii="Times New Roman" w:hAnsi="Times New Roman" w:cs="Times New Roman"/>
              </w:rPr>
              <w:t xml:space="preserve"> (89.</w:t>
            </w:r>
            <w:r>
              <w:rPr>
                <w:rFonts w:ascii="Times New Roman" w:hAnsi="Times New Roman" w:cs="Times New Roman"/>
              </w:rPr>
              <w:t>3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  <w:p w14:paraId="02BC77AB" w14:textId="77777777" w:rsidR="007C279E" w:rsidRPr="00C4156E" w:rsidRDefault="007C279E" w:rsidP="00D21875">
            <w:pPr>
              <w:ind w:left="16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7</w:t>
            </w:r>
            <w:r w:rsidRPr="00C4156E">
              <w:rPr>
                <w:rFonts w:ascii="Times New Roman" w:hAnsi="Times New Roman" w:cs="Times New Roman"/>
              </w:rPr>
              <w:t xml:space="preserve"> (55.</w:t>
            </w:r>
            <w:r>
              <w:rPr>
                <w:rFonts w:ascii="Times New Roman" w:hAnsi="Times New Roman" w:cs="Times New Roman"/>
              </w:rPr>
              <w:t>5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  <w:p w14:paraId="13479C03" w14:textId="77777777" w:rsidR="007C279E" w:rsidRPr="00C4156E" w:rsidRDefault="007C279E" w:rsidP="00D21875">
            <w:pPr>
              <w:ind w:left="167"/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1</w:t>
            </w:r>
            <w:r w:rsidRPr="00C4156E">
              <w:rPr>
                <w:rFonts w:ascii="Times New Roman" w:hAnsi="Times New Roman" w:cs="Times New Roman"/>
              </w:rPr>
              <w:t xml:space="preserve"> (33.</w:t>
            </w:r>
            <w:r>
              <w:rPr>
                <w:rFonts w:ascii="Times New Roman" w:hAnsi="Times New Roman" w:cs="Times New Roman"/>
              </w:rPr>
              <w:t>8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  <w:p w14:paraId="3D38DE1B" w14:textId="77777777" w:rsidR="007C279E" w:rsidRPr="00C4156E" w:rsidRDefault="007C279E" w:rsidP="00D21875">
            <w:pPr>
              <w:rPr>
                <w:rFonts w:ascii="Times New Roman" w:hAnsi="Times New Roman" w:cs="Times New Roman"/>
              </w:rPr>
            </w:pPr>
            <w:r w:rsidRPr="00C415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C4156E">
              <w:rPr>
                <w:rFonts w:ascii="Times New Roman" w:hAnsi="Times New Roman" w:cs="Times New Roman"/>
              </w:rPr>
              <w:t xml:space="preserve"> (5.</w:t>
            </w:r>
            <w:r>
              <w:rPr>
                <w:rFonts w:ascii="Times New Roman" w:hAnsi="Times New Roman" w:cs="Times New Roman"/>
              </w:rPr>
              <w:t>1</w:t>
            </w:r>
            <w:r w:rsidRPr="00C4156E">
              <w:rPr>
                <w:rFonts w:ascii="Times New Roman" w:hAnsi="Times New Roman" w:cs="Times New Roman"/>
              </w:rPr>
              <w:t>)</w:t>
            </w:r>
          </w:p>
          <w:p w14:paraId="49AD996F" w14:textId="77777777" w:rsidR="007C279E" w:rsidRPr="00C4156E" w:rsidRDefault="007C279E" w:rsidP="00D21875">
            <w:pPr>
              <w:rPr>
                <w:rFonts w:ascii="Times New Roman" w:hAnsi="Times New Roman" w:cs="Times New Roman"/>
                <w:b/>
                <w:bCs/>
              </w:rPr>
            </w:pPr>
            <w:r w:rsidRPr="00C415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C4156E">
              <w:rPr>
                <w:rFonts w:ascii="Times New Roman" w:hAnsi="Times New Roman" w:cs="Times New Roman"/>
              </w:rPr>
              <w:t xml:space="preserve"> (</w:t>
            </w:r>
            <w:r w:rsidRPr="00CD0D9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6</w:t>
            </w:r>
            <w:r w:rsidRPr="00CD0D9D">
              <w:rPr>
                <w:rFonts w:ascii="Times New Roman" w:hAnsi="Times New Roman" w:cs="Times New Roman"/>
              </w:rPr>
              <w:t>)</w:t>
            </w:r>
          </w:p>
        </w:tc>
      </w:tr>
    </w:tbl>
    <w:p w14:paraId="038698E1" w14:textId="77777777" w:rsidR="009E3513" w:rsidRDefault="009E3513"/>
    <w:sectPr w:rsidR="009E3513" w:rsidSect="0018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9E"/>
    <w:rsid w:val="00092043"/>
    <w:rsid w:val="000B7345"/>
    <w:rsid w:val="000E64D8"/>
    <w:rsid w:val="00155D66"/>
    <w:rsid w:val="00182736"/>
    <w:rsid w:val="001A3AD8"/>
    <w:rsid w:val="001B19DF"/>
    <w:rsid w:val="001D60CB"/>
    <w:rsid w:val="00203751"/>
    <w:rsid w:val="00224594"/>
    <w:rsid w:val="00290751"/>
    <w:rsid w:val="002D698A"/>
    <w:rsid w:val="00304F03"/>
    <w:rsid w:val="00337452"/>
    <w:rsid w:val="00370696"/>
    <w:rsid w:val="00382BC1"/>
    <w:rsid w:val="00384871"/>
    <w:rsid w:val="003925F5"/>
    <w:rsid w:val="003E5E44"/>
    <w:rsid w:val="0045588E"/>
    <w:rsid w:val="004923DC"/>
    <w:rsid w:val="004E13E2"/>
    <w:rsid w:val="004F7BA9"/>
    <w:rsid w:val="00505155"/>
    <w:rsid w:val="00524912"/>
    <w:rsid w:val="005758CC"/>
    <w:rsid w:val="005C01E1"/>
    <w:rsid w:val="005D289E"/>
    <w:rsid w:val="00620404"/>
    <w:rsid w:val="006605DE"/>
    <w:rsid w:val="007C279E"/>
    <w:rsid w:val="007F45C8"/>
    <w:rsid w:val="0081197B"/>
    <w:rsid w:val="008A571B"/>
    <w:rsid w:val="008C5929"/>
    <w:rsid w:val="00926FA8"/>
    <w:rsid w:val="009D22CB"/>
    <w:rsid w:val="009E3513"/>
    <w:rsid w:val="009E6734"/>
    <w:rsid w:val="00A35501"/>
    <w:rsid w:val="00A6385E"/>
    <w:rsid w:val="00A76757"/>
    <w:rsid w:val="00AB4DDE"/>
    <w:rsid w:val="00AD4DCE"/>
    <w:rsid w:val="00AE34C7"/>
    <w:rsid w:val="00B27120"/>
    <w:rsid w:val="00B50FE0"/>
    <w:rsid w:val="00B676BB"/>
    <w:rsid w:val="00B83282"/>
    <w:rsid w:val="00B94D43"/>
    <w:rsid w:val="00BF13C3"/>
    <w:rsid w:val="00CA627A"/>
    <w:rsid w:val="00CB2D04"/>
    <w:rsid w:val="00D10FA0"/>
    <w:rsid w:val="00D1303F"/>
    <w:rsid w:val="00D472D3"/>
    <w:rsid w:val="00DB10B1"/>
    <w:rsid w:val="00DE2F6C"/>
    <w:rsid w:val="00E76E70"/>
    <w:rsid w:val="00F372A7"/>
    <w:rsid w:val="00F7522B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97229"/>
  <w14:defaultImageDpi w14:val="32767"/>
  <w15:chartTrackingRefBased/>
  <w15:docId w15:val="{DD634597-9155-4B48-8958-D33DD20C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2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Masten, Megan</dc:creator>
  <cp:keywords/>
  <dc:description/>
  <cp:lastModifiedBy>Masten, Megan</cp:lastModifiedBy>
  <cp:revision>1</cp:revision>
  <dcterms:created xsi:type="dcterms:W3CDTF">2022-10-24T01:59:00Z</dcterms:created>
  <dcterms:modified xsi:type="dcterms:W3CDTF">2022-10-24T01:59:00Z</dcterms:modified>
</cp:coreProperties>
</file>